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22" w:rsidRPr="00457F22" w:rsidRDefault="00457F22" w:rsidP="00457F22">
      <w:pPr>
        <w:jc w:val="both"/>
        <w:rPr>
          <w:rFonts w:ascii="Times New Roman" w:hAnsi="Times New Roman" w:cs="Times New Roman"/>
          <w:b/>
          <w:sz w:val="24"/>
          <w:szCs w:val="24"/>
        </w:rPr>
      </w:pPr>
      <w:r w:rsidRPr="00457F22">
        <w:rPr>
          <w:rFonts w:ascii="Times New Roman" w:hAnsi="Times New Roman" w:cs="Times New Roman"/>
          <w:sz w:val="24"/>
          <w:szCs w:val="24"/>
        </w:rPr>
        <w:t>Лекция по теме: «Инновационные педагогические технологии в современном образовательном процессе».</w:t>
      </w:r>
    </w:p>
    <w:p w:rsidR="00457F22" w:rsidRPr="00457F22" w:rsidRDefault="00457F22" w:rsidP="00457F22">
      <w:pPr>
        <w:jc w:val="both"/>
        <w:rPr>
          <w:rFonts w:ascii="Times New Roman" w:hAnsi="Times New Roman" w:cs="Times New Roman"/>
          <w:i/>
          <w:sz w:val="24"/>
          <w:szCs w:val="24"/>
        </w:rPr>
      </w:pPr>
      <w:proofErr w:type="spellStart"/>
      <w:r w:rsidRPr="00457F22">
        <w:rPr>
          <w:rFonts w:ascii="Times New Roman" w:hAnsi="Times New Roman" w:cs="Times New Roman"/>
          <w:i/>
          <w:sz w:val="24"/>
          <w:szCs w:val="24"/>
        </w:rPr>
        <w:t>Безручкина</w:t>
      </w:r>
      <w:proofErr w:type="spellEnd"/>
      <w:r w:rsidRPr="00457F22">
        <w:rPr>
          <w:rFonts w:ascii="Times New Roman" w:hAnsi="Times New Roman" w:cs="Times New Roman"/>
          <w:i/>
          <w:sz w:val="24"/>
          <w:szCs w:val="24"/>
        </w:rPr>
        <w:t xml:space="preserve"> Ольга Васильевна, педагог –психолог ГАОУ КО «Центр диагностики и консультирования детей и подростков».  </w:t>
      </w:r>
    </w:p>
    <w:p w:rsidR="00457F22" w:rsidRPr="00457F22" w:rsidRDefault="00457F22" w:rsidP="00457F22">
      <w:pPr>
        <w:spacing w:after="200" w:line="276" w:lineRule="auto"/>
        <w:rPr>
          <w:rFonts w:ascii="Times New Roman" w:eastAsia="Calibri" w:hAnsi="Times New Roman" w:cs="Times New Roman"/>
          <w:sz w:val="24"/>
          <w:szCs w:val="24"/>
        </w:rPr>
      </w:pPr>
      <w:r w:rsidRPr="00457F22">
        <w:rPr>
          <w:rFonts w:ascii="Times New Roman" w:eastAsia="Calibri" w:hAnsi="Times New Roman" w:cs="Times New Roman"/>
          <w:sz w:val="24"/>
          <w:szCs w:val="24"/>
        </w:rPr>
        <w:t>План лекции.</w:t>
      </w:r>
    </w:p>
    <w:p w:rsidR="00457F22" w:rsidRPr="00457F22" w:rsidRDefault="00457F22" w:rsidP="00457F22">
      <w:pPr>
        <w:pStyle w:val="a3"/>
        <w:numPr>
          <w:ilvl w:val="0"/>
          <w:numId w:val="2"/>
        </w:numPr>
        <w:spacing w:before="100" w:beforeAutospacing="1" w:after="0" w:line="240" w:lineRule="auto"/>
        <w:rPr>
          <w:rFonts w:ascii="Times New Roman" w:eastAsia="Times New Roman" w:hAnsi="Times New Roman" w:cs="Times New Roman"/>
          <w:sz w:val="24"/>
          <w:szCs w:val="24"/>
          <w:lang w:eastAsia="ru-RU"/>
        </w:rPr>
      </w:pPr>
      <w:r w:rsidRPr="00457F22">
        <w:rPr>
          <w:rFonts w:ascii="Times New Roman" w:eastAsia="Times New Roman" w:hAnsi="Times New Roman" w:cs="Times New Roman"/>
          <w:sz w:val="24"/>
          <w:szCs w:val="24"/>
          <w:lang w:eastAsia="ru-RU"/>
        </w:rPr>
        <w:t>Педагогические инновации, их сущность. Педагогические технологии.</w:t>
      </w:r>
    </w:p>
    <w:p w:rsidR="00457F22" w:rsidRPr="00457F22" w:rsidRDefault="00457F22" w:rsidP="00457F22">
      <w:pPr>
        <w:pStyle w:val="a3"/>
        <w:spacing w:after="0" w:line="240" w:lineRule="auto"/>
        <w:rPr>
          <w:rFonts w:ascii="Times New Roman" w:eastAsia="Times New Roman" w:hAnsi="Times New Roman" w:cs="Times New Roman"/>
          <w:sz w:val="24"/>
          <w:szCs w:val="24"/>
          <w:lang w:eastAsia="ru-RU"/>
        </w:rPr>
      </w:pPr>
    </w:p>
    <w:p w:rsidR="00457F22" w:rsidRPr="00457F22" w:rsidRDefault="00457F22" w:rsidP="00457F22">
      <w:pPr>
        <w:pStyle w:val="a3"/>
        <w:numPr>
          <w:ilvl w:val="0"/>
          <w:numId w:val="2"/>
        </w:numPr>
        <w:spacing w:after="0" w:line="240" w:lineRule="auto"/>
        <w:rPr>
          <w:rFonts w:ascii="Times New Roman" w:eastAsia="Times New Roman" w:hAnsi="Times New Roman" w:cs="Times New Roman"/>
          <w:sz w:val="24"/>
          <w:szCs w:val="24"/>
          <w:lang w:eastAsia="ru-RU"/>
        </w:rPr>
      </w:pPr>
      <w:r w:rsidRPr="00457F22">
        <w:rPr>
          <w:rFonts w:ascii="Times New Roman" w:eastAsia="Times New Roman" w:hAnsi="Times New Roman" w:cs="Times New Roman"/>
          <w:sz w:val="24"/>
          <w:szCs w:val="24"/>
          <w:lang w:eastAsia="ru-RU"/>
        </w:rPr>
        <w:t xml:space="preserve">Технология педагогического общения. </w:t>
      </w:r>
      <w:proofErr w:type="gramStart"/>
      <w:r w:rsidRPr="00457F22">
        <w:rPr>
          <w:rFonts w:ascii="Times New Roman" w:eastAsia="Gabriola" w:hAnsi="Times New Roman" w:cs="Times New Roman"/>
          <w:bCs/>
          <w:kern w:val="1"/>
          <w:sz w:val="24"/>
          <w:szCs w:val="24"/>
          <w:lang w:eastAsia="hi-IN" w:bidi="hi-IN"/>
        </w:rPr>
        <w:t>Виды  педагогических</w:t>
      </w:r>
      <w:proofErr w:type="gramEnd"/>
      <w:r w:rsidRPr="00457F22">
        <w:rPr>
          <w:rFonts w:ascii="Times New Roman" w:eastAsia="Gabriola" w:hAnsi="Times New Roman" w:cs="Times New Roman"/>
          <w:bCs/>
          <w:kern w:val="1"/>
          <w:sz w:val="24"/>
          <w:szCs w:val="24"/>
          <w:lang w:eastAsia="hi-IN" w:bidi="hi-IN"/>
        </w:rPr>
        <w:t xml:space="preserve"> технологий </w:t>
      </w:r>
      <w:r w:rsidRPr="00457F22">
        <w:rPr>
          <w:rFonts w:ascii="Times New Roman" w:eastAsia="Times" w:hAnsi="Times New Roman" w:cs="Times New Roman"/>
          <w:kern w:val="1"/>
          <w:sz w:val="24"/>
          <w:szCs w:val="24"/>
          <w:lang w:eastAsia="hi-IN" w:bidi="hi-IN"/>
        </w:rPr>
        <w:t xml:space="preserve">(по </w:t>
      </w:r>
      <w:r w:rsidRPr="00457F22">
        <w:rPr>
          <w:rFonts w:ascii="Times New Roman" w:eastAsia="Gabriola" w:hAnsi="Times New Roman" w:cs="Times New Roman"/>
          <w:kern w:val="1"/>
          <w:sz w:val="24"/>
          <w:szCs w:val="24"/>
          <w:lang w:eastAsia="hi-IN" w:bidi="hi-IN"/>
        </w:rPr>
        <w:t>Н</w:t>
      </w:r>
      <w:r w:rsidRPr="00457F22">
        <w:rPr>
          <w:rFonts w:ascii="Times New Roman" w:eastAsia="Times" w:hAnsi="Times New Roman" w:cs="Times New Roman"/>
          <w:kern w:val="1"/>
          <w:sz w:val="24"/>
          <w:szCs w:val="24"/>
          <w:lang w:eastAsia="hi-IN" w:bidi="hi-IN"/>
        </w:rPr>
        <w:t>.</w:t>
      </w:r>
      <w:r w:rsidRPr="00457F22">
        <w:rPr>
          <w:rFonts w:ascii="Times New Roman" w:eastAsia="Gabriola" w:hAnsi="Times New Roman" w:cs="Times New Roman"/>
          <w:kern w:val="1"/>
          <w:sz w:val="24"/>
          <w:szCs w:val="24"/>
          <w:lang w:eastAsia="hi-IN" w:bidi="hi-IN"/>
        </w:rPr>
        <w:t>Е</w:t>
      </w:r>
      <w:r w:rsidRPr="00457F22">
        <w:rPr>
          <w:rFonts w:ascii="Times New Roman" w:eastAsia="Times" w:hAnsi="Times New Roman" w:cs="Times New Roman"/>
          <w:kern w:val="1"/>
          <w:sz w:val="24"/>
          <w:szCs w:val="24"/>
          <w:lang w:eastAsia="hi-IN" w:bidi="hi-IN"/>
        </w:rPr>
        <w:t xml:space="preserve">. </w:t>
      </w:r>
      <w:proofErr w:type="spellStart"/>
      <w:r w:rsidRPr="00457F22">
        <w:rPr>
          <w:rFonts w:ascii="Times New Roman" w:eastAsia="Gabriola" w:hAnsi="Times New Roman" w:cs="Times New Roman"/>
          <w:kern w:val="1"/>
          <w:sz w:val="24"/>
          <w:szCs w:val="24"/>
          <w:lang w:eastAsia="hi-IN" w:bidi="hi-IN"/>
        </w:rPr>
        <w:t>Щурковой</w:t>
      </w:r>
      <w:proofErr w:type="spellEnd"/>
      <w:r w:rsidRPr="00457F22">
        <w:rPr>
          <w:rFonts w:ascii="Times New Roman" w:eastAsia="Times" w:hAnsi="Times New Roman" w:cs="Times New Roman"/>
          <w:kern w:val="1"/>
          <w:sz w:val="24"/>
          <w:szCs w:val="24"/>
          <w:lang w:eastAsia="hi-IN" w:bidi="hi-IN"/>
        </w:rPr>
        <w:t>):</w:t>
      </w:r>
    </w:p>
    <w:p w:rsidR="00457F22" w:rsidRPr="00457F22" w:rsidRDefault="00457F22" w:rsidP="00457F22">
      <w:pPr>
        <w:widowControl w:val="0"/>
        <w:numPr>
          <w:ilvl w:val="0"/>
          <w:numId w:val="1"/>
        </w:numPr>
        <w:tabs>
          <w:tab w:val="left" w:pos="720"/>
        </w:tabs>
        <w:suppressAutoHyphens/>
        <w:overflowPunct w:val="0"/>
        <w:autoSpaceDE w:val="0"/>
        <w:spacing w:after="0" w:line="240" w:lineRule="auto"/>
        <w:contextualSpacing/>
        <w:jc w:val="both"/>
        <w:rPr>
          <w:rFonts w:ascii="Times New Roman" w:eastAsia="Times" w:hAnsi="Times New Roman" w:cs="Times New Roman"/>
          <w:kern w:val="1"/>
          <w:sz w:val="24"/>
          <w:szCs w:val="24"/>
          <w:lang w:eastAsia="hi-IN" w:bidi="hi-IN"/>
        </w:rPr>
      </w:pPr>
      <w:r w:rsidRPr="00457F22">
        <w:rPr>
          <w:rFonts w:ascii="Times New Roman" w:eastAsia="Gabriola" w:hAnsi="Times New Roman" w:cs="Times New Roman"/>
          <w:bCs/>
          <w:kern w:val="1"/>
          <w:sz w:val="24"/>
          <w:szCs w:val="24"/>
          <w:lang w:eastAsia="hi-IN" w:bidi="hi-IN"/>
        </w:rPr>
        <w:t>технология педагогического общения</w:t>
      </w:r>
      <w:r w:rsidRPr="00457F22">
        <w:rPr>
          <w:rFonts w:ascii="Times New Roman" w:eastAsia="Times" w:hAnsi="Times New Roman" w:cs="Times New Roman"/>
          <w:kern w:val="1"/>
          <w:sz w:val="24"/>
          <w:szCs w:val="24"/>
          <w:lang w:eastAsia="hi-IN" w:bidi="hi-IN"/>
        </w:rPr>
        <w:t>;</w:t>
      </w:r>
    </w:p>
    <w:p w:rsidR="00457F22" w:rsidRPr="00457F22" w:rsidRDefault="00457F22" w:rsidP="00457F22">
      <w:pPr>
        <w:widowControl w:val="0"/>
        <w:numPr>
          <w:ilvl w:val="0"/>
          <w:numId w:val="1"/>
        </w:numPr>
        <w:tabs>
          <w:tab w:val="left" w:pos="720"/>
        </w:tabs>
        <w:suppressAutoHyphens/>
        <w:overflowPunct w:val="0"/>
        <w:autoSpaceDE w:val="0"/>
        <w:spacing w:after="0" w:line="240" w:lineRule="auto"/>
        <w:contextualSpacing/>
        <w:jc w:val="both"/>
        <w:rPr>
          <w:rFonts w:ascii="Times New Roman" w:eastAsia="Gabriola" w:hAnsi="Times New Roman" w:cs="Times New Roman"/>
          <w:bCs/>
          <w:kern w:val="1"/>
          <w:sz w:val="24"/>
          <w:szCs w:val="24"/>
          <w:lang w:eastAsia="hi-IN" w:bidi="hi-IN"/>
        </w:rPr>
      </w:pPr>
      <w:r w:rsidRPr="00457F22">
        <w:rPr>
          <w:rFonts w:ascii="Times New Roman" w:eastAsia="Gabriola" w:hAnsi="Times New Roman" w:cs="Times New Roman"/>
          <w:bCs/>
          <w:kern w:val="1"/>
          <w:sz w:val="24"/>
          <w:szCs w:val="24"/>
          <w:lang w:eastAsia="hi-IN" w:bidi="hi-IN"/>
        </w:rPr>
        <w:t>технология педагогической оценки</w:t>
      </w:r>
      <w:r w:rsidRPr="00457F22">
        <w:rPr>
          <w:rFonts w:ascii="Times New Roman" w:eastAsia="Times" w:hAnsi="Times New Roman" w:cs="Times New Roman"/>
          <w:kern w:val="1"/>
          <w:sz w:val="24"/>
          <w:szCs w:val="24"/>
          <w:lang w:eastAsia="hi-IN" w:bidi="hi-IN"/>
        </w:rPr>
        <w:t>;</w:t>
      </w:r>
    </w:p>
    <w:p w:rsidR="00457F22" w:rsidRPr="00457F22" w:rsidRDefault="00457F22" w:rsidP="00457F22">
      <w:pPr>
        <w:widowControl w:val="0"/>
        <w:numPr>
          <w:ilvl w:val="0"/>
          <w:numId w:val="1"/>
        </w:numPr>
        <w:tabs>
          <w:tab w:val="left" w:pos="720"/>
        </w:tabs>
        <w:suppressAutoHyphens/>
        <w:overflowPunct w:val="0"/>
        <w:autoSpaceDE w:val="0"/>
        <w:spacing w:after="0" w:line="240" w:lineRule="auto"/>
        <w:contextualSpacing/>
        <w:jc w:val="both"/>
        <w:rPr>
          <w:rFonts w:ascii="Times New Roman" w:eastAsia="Gabriola" w:hAnsi="Times New Roman" w:cs="Times New Roman"/>
          <w:bCs/>
          <w:kern w:val="1"/>
          <w:sz w:val="24"/>
          <w:szCs w:val="24"/>
          <w:lang w:eastAsia="hi-IN" w:bidi="hi-IN"/>
        </w:rPr>
      </w:pPr>
      <w:r w:rsidRPr="00457F22">
        <w:rPr>
          <w:rFonts w:ascii="Times New Roman" w:eastAsia="Gabriola" w:hAnsi="Times New Roman" w:cs="Times New Roman"/>
          <w:bCs/>
          <w:kern w:val="1"/>
          <w:sz w:val="24"/>
          <w:szCs w:val="24"/>
          <w:lang w:eastAsia="hi-IN" w:bidi="hi-IN"/>
        </w:rPr>
        <w:t>технология педагогического тре</w:t>
      </w:r>
      <w:r w:rsidRPr="00457F22">
        <w:rPr>
          <w:rFonts w:ascii="Times New Roman" w:eastAsia="Gabriola" w:hAnsi="Times New Roman" w:cs="Times New Roman"/>
          <w:kern w:val="1"/>
          <w:sz w:val="24"/>
          <w:szCs w:val="24"/>
          <w:lang w:eastAsia="hi-IN" w:bidi="hi-IN"/>
        </w:rPr>
        <w:t>бования</w:t>
      </w:r>
      <w:r w:rsidRPr="00457F22">
        <w:rPr>
          <w:rFonts w:ascii="Times New Roman" w:eastAsia="Times" w:hAnsi="Times New Roman" w:cs="Times New Roman"/>
          <w:kern w:val="1"/>
          <w:sz w:val="24"/>
          <w:szCs w:val="24"/>
          <w:lang w:eastAsia="hi-IN" w:bidi="hi-IN"/>
        </w:rPr>
        <w:t>;</w:t>
      </w:r>
    </w:p>
    <w:p w:rsidR="00457F22" w:rsidRPr="00457F22" w:rsidRDefault="00457F22" w:rsidP="00457F22">
      <w:pPr>
        <w:widowControl w:val="0"/>
        <w:numPr>
          <w:ilvl w:val="0"/>
          <w:numId w:val="1"/>
        </w:numPr>
        <w:tabs>
          <w:tab w:val="left" w:pos="720"/>
        </w:tabs>
        <w:suppressAutoHyphens/>
        <w:overflowPunct w:val="0"/>
        <w:autoSpaceDE w:val="0"/>
        <w:spacing w:after="0" w:line="240" w:lineRule="auto"/>
        <w:contextualSpacing/>
        <w:jc w:val="both"/>
        <w:rPr>
          <w:rFonts w:ascii="Times New Roman" w:eastAsia="Times" w:hAnsi="Times New Roman" w:cs="Times New Roman"/>
          <w:kern w:val="1"/>
          <w:sz w:val="24"/>
          <w:szCs w:val="24"/>
          <w:lang w:eastAsia="hi-IN" w:bidi="hi-IN"/>
        </w:rPr>
      </w:pPr>
      <w:r w:rsidRPr="00457F22">
        <w:rPr>
          <w:rFonts w:ascii="Times New Roman" w:eastAsia="Gabriola" w:hAnsi="Times New Roman" w:cs="Times New Roman"/>
          <w:bCs/>
          <w:kern w:val="1"/>
          <w:sz w:val="24"/>
          <w:szCs w:val="24"/>
          <w:lang w:eastAsia="hi-IN" w:bidi="hi-IN"/>
        </w:rPr>
        <w:t>технология педагогического разрешения конфликта</w:t>
      </w:r>
      <w:r w:rsidRPr="00457F22">
        <w:rPr>
          <w:rFonts w:ascii="Times New Roman" w:eastAsia="Times" w:hAnsi="Times New Roman" w:cs="Times New Roman"/>
          <w:kern w:val="1"/>
          <w:sz w:val="24"/>
          <w:szCs w:val="24"/>
          <w:lang w:eastAsia="hi-IN" w:bidi="hi-IN"/>
        </w:rPr>
        <w:t>.</w:t>
      </w:r>
    </w:p>
    <w:p w:rsidR="00457F22" w:rsidRPr="00457F22" w:rsidRDefault="00457F22" w:rsidP="00457F22">
      <w:pPr>
        <w:widowControl w:val="0"/>
        <w:tabs>
          <w:tab w:val="left" w:pos="720"/>
        </w:tabs>
        <w:suppressAutoHyphens/>
        <w:overflowPunct w:val="0"/>
        <w:autoSpaceDE w:val="0"/>
        <w:spacing w:after="0" w:line="240" w:lineRule="auto"/>
        <w:ind w:left="644"/>
        <w:contextualSpacing/>
        <w:jc w:val="both"/>
        <w:rPr>
          <w:rFonts w:ascii="Times New Roman" w:eastAsia="Times" w:hAnsi="Times New Roman" w:cs="Times New Roman"/>
          <w:kern w:val="1"/>
          <w:sz w:val="24"/>
          <w:szCs w:val="24"/>
          <w:lang w:eastAsia="hi-IN" w:bidi="hi-IN"/>
        </w:rPr>
      </w:pPr>
    </w:p>
    <w:p w:rsidR="00457F22" w:rsidRPr="00457F22" w:rsidRDefault="00457F22" w:rsidP="00457F22">
      <w:pPr>
        <w:pStyle w:val="a3"/>
        <w:numPr>
          <w:ilvl w:val="0"/>
          <w:numId w:val="2"/>
        </w:numPr>
        <w:shd w:val="clear" w:color="auto" w:fill="FFFFFF"/>
        <w:jc w:val="both"/>
        <w:rPr>
          <w:rFonts w:ascii="Times New Roman" w:eastAsia="Times New Roman" w:hAnsi="Times New Roman" w:cs="Times New Roman"/>
          <w:sz w:val="24"/>
          <w:szCs w:val="24"/>
          <w:lang w:eastAsia="ru-RU"/>
        </w:rPr>
      </w:pPr>
      <w:r w:rsidRPr="00457F22">
        <w:rPr>
          <w:rFonts w:ascii="Times New Roman" w:eastAsia="Times New Roman" w:hAnsi="Times New Roman" w:cs="Times New Roman"/>
          <w:sz w:val="24"/>
          <w:szCs w:val="24"/>
          <w:lang w:eastAsia="ru-RU"/>
        </w:rPr>
        <w:t>Личностная готовность педагога к профессиональной деятельности.</w:t>
      </w:r>
    </w:p>
    <w:p w:rsidR="00457F22" w:rsidRPr="00457F22" w:rsidRDefault="00457F22" w:rsidP="00457F22">
      <w:pPr>
        <w:shd w:val="clear" w:color="auto" w:fill="FFFFFF"/>
        <w:jc w:val="both"/>
        <w:rPr>
          <w:rFonts w:ascii="Times New Roman" w:eastAsia="Times New Roman" w:hAnsi="Times New Roman" w:cs="Times New Roman"/>
          <w:sz w:val="24"/>
          <w:szCs w:val="24"/>
          <w:lang w:eastAsia="ru-RU"/>
        </w:rPr>
      </w:pP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Содержание лекции.</w:t>
      </w:r>
    </w:p>
    <w:p w:rsidR="00257B95" w:rsidRPr="00897F83" w:rsidRDefault="00257B95" w:rsidP="00257B95">
      <w:pPr>
        <w:pStyle w:val="a3"/>
        <w:numPr>
          <w:ilvl w:val="1"/>
          <w:numId w:val="1"/>
        </w:numPr>
        <w:shd w:val="clear" w:color="auto" w:fill="FFFFFF"/>
        <w:jc w:val="both"/>
        <w:rPr>
          <w:rFonts w:ascii="Times New Roman" w:eastAsia="Times New Roman" w:hAnsi="Times New Roman" w:cs="Times New Roman"/>
          <w:sz w:val="24"/>
          <w:szCs w:val="24"/>
          <w:lang w:eastAsia="ru-RU"/>
        </w:rPr>
      </w:pPr>
      <w:r w:rsidRPr="00897F83">
        <w:rPr>
          <w:rFonts w:ascii="Times New Roman" w:eastAsia="Times New Roman" w:hAnsi="Times New Roman" w:cs="Times New Roman"/>
          <w:sz w:val="24"/>
          <w:szCs w:val="24"/>
          <w:lang w:eastAsia="ru-RU"/>
        </w:rPr>
        <w:t>Сущность педагогических инноваций. Педагогическая технология.</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Развитие – неотъемлемая часть любой человеческой деятельности. Накапливая опыт, совершенствуя способы, методы действий, расширяя свои умственные возможности, человек тем самым постоянно развивается</w:t>
      </w:r>
      <w:r w:rsidRPr="00897F83">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 xml:space="preserve">Научные инновации, продвигающие вперед прогресс, охватывают все области человеческих знаний. Различают социально-экономические, организационно-управленческие, технико-технологические инновации. </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Одной из разновидностей социальных инноваций являются педагогические инновации.</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Педагогическая инновация — это нововведение в области педагогики, целенаправленное прогрессивное изменение, вносящее в образовательную среду стабильные элементы (новшества), улучшающие характеристики, как отдельных ее компонентов, так и самой образовательной системы в целом.</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
    <w:p w:rsidR="00257B95" w:rsidRPr="00897F83"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w:t>
      </w:r>
      <w:r w:rsidRPr="00897F83">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w:t>
      </w:r>
      <w:r w:rsidRPr="00897F83">
        <w:rPr>
          <w:rFonts w:ascii="Times New Roman" w:eastAsia="Times New Roman" w:hAnsi="Times New Roman" w:cs="Times New Roman"/>
          <w:sz w:val="24"/>
          <w:szCs w:val="24"/>
          <w:lang w:eastAsia="ru-RU"/>
        </w:rPr>
        <w:t>20 Закона 273 ФЗ «Об о</w:t>
      </w:r>
      <w:r>
        <w:rPr>
          <w:rFonts w:ascii="Times New Roman" w:eastAsia="Times New Roman" w:hAnsi="Times New Roman" w:cs="Times New Roman"/>
          <w:sz w:val="24"/>
          <w:szCs w:val="24"/>
          <w:lang w:eastAsia="ru-RU"/>
        </w:rPr>
        <w:t>бразовании в РФ»  законодательно закреплены следующие важные положения</w:t>
      </w:r>
      <w:r w:rsidRPr="00897F83">
        <w:rPr>
          <w:rFonts w:ascii="Times New Roman" w:eastAsia="Times New Roman" w:hAnsi="Times New Roman" w:cs="Times New Roman"/>
          <w:sz w:val="24"/>
          <w:szCs w:val="24"/>
          <w:lang w:eastAsia="ru-RU"/>
        </w:rPr>
        <w:t>:</w:t>
      </w:r>
    </w:p>
    <w:p w:rsidR="00257B95" w:rsidRPr="00897F83" w:rsidRDefault="00257B95" w:rsidP="00257B95">
      <w:pPr>
        <w:spacing w:before="100" w:beforeAutospacing="1" w:after="0" w:line="240" w:lineRule="auto"/>
        <w:jc w:val="both"/>
        <w:rPr>
          <w:rFonts w:ascii="Times New Roman" w:eastAsia="Times New Roman" w:hAnsi="Times New Roman" w:cs="Times New Roman"/>
          <w:color w:val="000000"/>
          <w:sz w:val="24"/>
          <w:szCs w:val="24"/>
          <w:lang w:eastAsia="ru-RU"/>
        </w:rPr>
      </w:pPr>
      <w:r w:rsidRPr="00897F83">
        <w:rPr>
          <w:rFonts w:ascii="Times New Roman" w:eastAsia="Times New Roman" w:hAnsi="Times New Roman" w:cs="Times New Roman"/>
          <w:color w:val="000000"/>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57B95" w:rsidRPr="00897F83" w:rsidRDefault="00257B95" w:rsidP="00257B95">
      <w:pPr>
        <w:spacing w:before="100" w:beforeAutospacing="1" w:after="0" w:line="240" w:lineRule="auto"/>
        <w:jc w:val="both"/>
        <w:rPr>
          <w:rFonts w:ascii="Times New Roman" w:eastAsia="Times New Roman" w:hAnsi="Times New Roman" w:cs="Times New Roman"/>
          <w:color w:val="000000"/>
          <w:sz w:val="24"/>
          <w:szCs w:val="24"/>
          <w:lang w:eastAsia="ru-RU"/>
        </w:rPr>
      </w:pPr>
      <w:r w:rsidRPr="00897F83">
        <w:rPr>
          <w:rFonts w:ascii="Times New Roman" w:eastAsia="Times New Roman" w:hAnsi="Times New Roman" w:cs="Times New Roman"/>
          <w:color w:val="000000"/>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57B95" w:rsidRPr="001D2645" w:rsidRDefault="00257B95" w:rsidP="00257B95">
      <w:pPr>
        <w:spacing w:before="100" w:beforeAutospacing="1" w:after="0" w:line="240" w:lineRule="auto"/>
        <w:jc w:val="both"/>
        <w:rPr>
          <w:rFonts w:ascii="Times New Roman" w:eastAsia="Times New Roman" w:hAnsi="Times New Roman" w:cs="Times New Roman"/>
          <w:color w:val="000000"/>
          <w:sz w:val="24"/>
          <w:szCs w:val="24"/>
          <w:lang w:eastAsia="ru-RU"/>
        </w:rPr>
      </w:pPr>
      <w:r w:rsidRPr="00897F83">
        <w:rPr>
          <w:rFonts w:ascii="Times New Roman" w:eastAsia="Times New Roman" w:hAnsi="Times New Roman" w:cs="Times New Roman"/>
          <w:color w:val="000000"/>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w:t>
      </w:r>
      <w:r w:rsidRPr="00897F83">
        <w:rPr>
          <w:rFonts w:ascii="Times New Roman" w:eastAsia="Times New Roman" w:hAnsi="Times New Roman" w:cs="Times New Roman"/>
          <w:color w:val="000000"/>
          <w:sz w:val="24"/>
          <w:szCs w:val="24"/>
          <w:lang w:eastAsia="ru-RU"/>
        </w:rPr>
        <w:lastRenderedPageBreak/>
        <w:t>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w:t>
      </w:r>
      <w:r>
        <w:rPr>
          <w:rFonts w:ascii="Times New Roman" w:eastAsia="Times New Roman" w:hAnsi="Times New Roman" w:cs="Times New Roman"/>
          <w:color w:val="000000"/>
          <w:sz w:val="24"/>
          <w:szCs w:val="24"/>
          <w:lang w:eastAsia="ru-RU"/>
        </w:rPr>
        <w:t>ми, образовательным стандартом.</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05A56">
        <w:rPr>
          <w:rFonts w:ascii="Times New Roman" w:eastAsia="Times New Roman" w:hAnsi="Times New Roman" w:cs="Times New Roman"/>
          <w:sz w:val="24"/>
          <w:szCs w:val="24"/>
          <w:lang w:eastAsia="ru-RU"/>
        </w:rPr>
        <w:t>нновационные технологии</w:t>
      </w:r>
      <w:r>
        <w:rPr>
          <w:rFonts w:ascii="Times New Roman" w:eastAsia="Times New Roman" w:hAnsi="Times New Roman" w:cs="Times New Roman"/>
          <w:sz w:val="24"/>
          <w:szCs w:val="24"/>
          <w:lang w:eastAsia="ru-RU"/>
        </w:rPr>
        <w:t xml:space="preserve"> - </w:t>
      </w:r>
      <w:r w:rsidRPr="00505A56">
        <w:rPr>
          <w:rFonts w:ascii="Times New Roman" w:eastAsia="Times New Roman" w:hAnsi="Times New Roman" w:cs="Times New Roman"/>
          <w:sz w:val="24"/>
          <w:szCs w:val="24"/>
          <w:lang w:eastAsia="ru-RU"/>
        </w:rPr>
        <w:t>это принципиально новые способы, методы взаимодействия преподавателей и учащихся, обеспечивающие эффективное достижение результата педагогической деятельности.</w:t>
      </w:r>
    </w:p>
    <w:p w:rsidR="00257B95" w:rsidRPr="001D264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Проблемой инновационных технологий занималось и продолжает заниматься большое число талантливых ученых и педагогов. Среди них В.И. Андреев, И. П. </w:t>
      </w:r>
      <w:proofErr w:type="spellStart"/>
      <w:r w:rsidRPr="00505A56">
        <w:rPr>
          <w:rFonts w:ascii="Times New Roman" w:eastAsia="Times New Roman" w:hAnsi="Times New Roman" w:cs="Times New Roman"/>
          <w:sz w:val="24"/>
          <w:szCs w:val="24"/>
          <w:lang w:eastAsia="ru-RU"/>
        </w:rPr>
        <w:t>Подласый</w:t>
      </w:r>
      <w:proofErr w:type="spellEnd"/>
      <w:r w:rsidRPr="00505A56">
        <w:rPr>
          <w:rFonts w:ascii="Times New Roman" w:eastAsia="Times New Roman" w:hAnsi="Times New Roman" w:cs="Times New Roman"/>
          <w:sz w:val="24"/>
          <w:szCs w:val="24"/>
          <w:lang w:eastAsia="ru-RU"/>
        </w:rPr>
        <w:t xml:space="preserve">, профессор, доктор педагогических наук К.К. Колин, доктор педагогических наук В.В. Шапкин, В.Д. Симоненко, В.А </w:t>
      </w:r>
      <w:proofErr w:type="spellStart"/>
      <w:r w:rsidRPr="00505A56">
        <w:rPr>
          <w:rFonts w:ascii="Times New Roman" w:eastAsia="Times New Roman" w:hAnsi="Times New Roman" w:cs="Times New Roman"/>
          <w:sz w:val="24"/>
          <w:szCs w:val="24"/>
          <w:lang w:eastAsia="ru-RU"/>
        </w:rPr>
        <w:t>Сластёнин</w:t>
      </w:r>
      <w:proofErr w:type="spellEnd"/>
      <w:r w:rsidRPr="00505A56">
        <w:rPr>
          <w:rFonts w:ascii="Times New Roman" w:eastAsia="Times New Roman" w:hAnsi="Times New Roman" w:cs="Times New Roman"/>
          <w:sz w:val="24"/>
          <w:szCs w:val="24"/>
          <w:lang w:eastAsia="ru-RU"/>
        </w:rPr>
        <w:t xml:space="preserve"> и другие. Все они внесли неоценимый вклад в развитие инновационных процессов в России.</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Педагогические инновации могут осуществляться как за счет собственных ресурсов образовательной системы (интенсивный путь развития), так и за счет привлечения дополнительных мощностей (инвестиций) — новых средств, оборудования, технологий, капитальных вложений и т. п. (экстенсивный путь развития).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Основными направлениями и объектами инновационных преобразований в педагогике являются:</w:t>
      </w:r>
    </w:p>
    <w:p w:rsidR="00257B95"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разработка</w:t>
      </w:r>
      <w:r>
        <w:rPr>
          <w:rFonts w:ascii="Times New Roman" w:eastAsia="Times New Roman" w:hAnsi="Times New Roman" w:cs="Times New Roman"/>
          <w:sz w:val="24"/>
          <w:szCs w:val="24"/>
          <w:lang w:eastAsia="ru-RU"/>
        </w:rPr>
        <w:t xml:space="preserve"> новых педагогических технологий,</w:t>
      </w:r>
      <w:r w:rsidRPr="00505A56">
        <w:rPr>
          <w:rFonts w:ascii="Times New Roman" w:eastAsia="Times New Roman" w:hAnsi="Times New Roman" w:cs="Times New Roman"/>
          <w:sz w:val="24"/>
          <w:szCs w:val="24"/>
          <w:lang w:eastAsia="ru-RU"/>
        </w:rPr>
        <w:t xml:space="preserve"> концепций и стратегий развития образования и образовательных учреждений;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обновление содержания образования; изменение и разработка новых технологий обучения и воспитания;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совершенствование управления образовательными учреждениями и системой образования в целом;</w:t>
      </w:r>
    </w:p>
    <w:p w:rsidR="00257B95" w:rsidRPr="00BA3D37"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BA3D37">
        <w:rPr>
          <w:rFonts w:ascii="Times New Roman" w:eastAsia="Times New Roman" w:hAnsi="Times New Roman" w:cs="Times New Roman"/>
          <w:sz w:val="24"/>
          <w:szCs w:val="24"/>
          <w:lang w:eastAsia="ru-RU"/>
        </w:rPr>
        <w:t>• улучшение подготовки педагогических кадров и повышения их квалификации;</w:t>
      </w:r>
    </w:p>
    <w:p w:rsidR="00257B95" w:rsidRPr="00BA3D37"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BA3D37">
        <w:rPr>
          <w:rFonts w:ascii="Times New Roman" w:eastAsia="Times New Roman" w:hAnsi="Times New Roman" w:cs="Times New Roman"/>
          <w:sz w:val="24"/>
          <w:szCs w:val="24"/>
          <w:lang w:eastAsia="ru-RU"/>
        </w:rPr>
        <w:t>• проектирование новых моделей образовательного процесса;</w:t>
      </w:r>
    </w:p>
    <w:p w:rsidR="00257B95" w:rsidRPr="00BA3D37"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BA3D37">
        <w:rPr>
          <w:rFonts w:ascii="Times New Roman" w:eastAsia="Times New Roman" w:hAnsi="Times New Roman" w:cs="Times New Roman"/>
          <w:sz w:val="24"/>
          <w:szCs w:val="24"/>
          <w:lang w:eastAsia="ru-RU"/>
        </w:rPr>
        <w:t>• обеспечение психологической, экологической безопасности учащихся, разработка здоровье сберегающих технологий обучения;</w:t>
      </w:r>
    </w:p>
    <w:p w:rsidR="00257B95" w:rsidRPr="00BA3D37"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BA3D37">
        <w:rPr>
          <w:rFonts w:ascii="Times New Roman" w:eastAsia="Times New Roman" w:hAnsi="Times New Roman" w:cs="Times New Roman"/>
          <w:sz w:val="24"/>
          <w:szCs w:val="24"/>
          <w:lang w:eastAsia="ru-RU"/>
        </w:rPr>
        <w:t>• обеспечение успешности обучения и воспитания, мониторинг образовательного процесса и развития учащихся;</w:t>
      </w:r>
    </w:p>
    <w:p w:rsidR="00257B95" w:rsidRPr="00BA3D37"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BA3D37">
        <w:rPr>
          <w:rFonts w:ascii="Times New Roman" w:eastAsia="Times New Roman" w:hAnsi="Times New Roman" w:cs="Times New Roman"/>
          <w:sz w:val="24"/>
          <w:szCs w:val="24"/>
          <w:lang w:eastAsia="ru-RU"/>
        </w:rPr>
        <w:t>• разработка учебников и учебных пособий нового поколения и др.</w:t>
      </w:r>
    </w:p>
    <w:p w:rsidR="00257B95" w:rsidRPr="00505A56" w:rsidRDefault="00257B95" w:rsidP="00257B95">
      <w:pPr>
        <w:spacing w:after="0" w:line="240" w:lineRule="auto"/>
        <w:ind w:firstLine="708"/>
        <w:contextualSpacing/>
        <w:rPr>
          <w:rFonts w:ascii="Times New Roman" w:eastAsia="Calibri" w:hAnsi="Times New Roman" w:cs="Times New Roman"/>
          <w:sz w:val="24"/>
          <w:szCs w:val="24"/>
        </w:rPr>
      </w:pPr>
    </w:p>
    <w:p w:rsidR="00257B95" w:rsidRDefault="00257B95" w:rsidP="00257B95">
      <w:pPr>
        <w:spacing w:after="0" w:line="240" w:lineRule="auto"/>
        <w:ind w:firstLine="708"/>
        <w:contextualSpacing/>
        <w:jc w:val="both"/>
        <w:rPr>
          <w:rFonts w:ascii="Times New Roman" w:eastAsia="Calibri" w:hAnsi="Times New Roman" w:cs="Times New Roman"/>
          <w:sz w:val="24"/>
          <w:szCs w:val="24"/>
        </w:rPr>
      </w:pPr>
      <w:r w:rsidRPr="00505A56">
        <w:rPr>
          <w:rFonts w:ascii="Times New Roman" w:eastAsia="Calibri" w:hAnsi="Times New Roman" w:cs="Times New Roman"/>
          <w:sz w:val="24"/>
          <w:szCs w:val="24"/>
        </w:rPr>
        <w:t>Педагогическая технология - это строго научное проектирование и точное воспроизведение гарантирующих успех педагогических действий.</w:t>
      </w:r>
    </w:p>
    <w:p w:rsidR="00257B95" w:rsidRDefault="00257B95" w:rsidP="00257B95">
      <w:pPr>
        <w:shd w:val="clear" w:color="auto" w:fill="FFFFFF"/>
        <w:ind w:firstLine="284"/>
        <w:jc w:val="both"/>
        <w:rPr>
          <w:rFonts w:ascii="Times New Roman" w:eastAsia="Calibri" w:hAnsi="Times New Roman" w:cs="Times New Roman"/>
          <w:sz w:val="24"/>
          <w:szCs w:val="24"/>
        </w:rPr>
      </w:pPr>
      <w:r w:rsidRPr="00505A56">
        <w:rPr>
          <w:rFonts w:ascii="Times New Roman" w:eastAsia="Calibri" w:hAnsi="Times New Roman" w:cs="Times New Roman"/>
          <w:sz w:val="24"/>
          <w:szCs w:val="24"/>
        </w:rPr>
        <w:t xml:space="preserve">Поскольку педагогический процесс строится на определенной системе принципов, то педагогическая технология может рассматриваться как совокупность внешних и внутренних действий, направленных на последовательное осуществление этих принципов в их объективной взаимосвязи, где всецело проявляется личность педагога. В этом состоит и отличие педагогической технологии от методики преподавания и воспитательной работы. </w:t>
      </w:r>
      <w:r>
        <w:rPr>
          <w:rFonts w:ascii="Times New Roman" w:eastAsia="Calibri" w:hAnsi="Times New Roman" w:cs="Times New Roman"/>
          <w:sz w:val="24"/>
          <w:szCs w:val="24"/>
        </w:rPr>
        <w:t xml:space="preserve"> </w:t>
      </w:r>
    </w:p>
    <w:p w:rsidR="00257B95" w:rsidRPr="003B4D11" w:rsidRDefault="00257B95" w:rsidP="00257B95">
      <w:pPr>
        <w:shd w:val="clear" w:color="auto" w:fill="FFFFFF"/>
        <w:ind w:firstLine="284"/>
        <w:jc w:val="both"/>
        <w:rPr>
          <w:rFonts w:ascii="Times New Roman" w:eastAsia="Times New Roman" w:hAnsi="Times New Roman" w:cs="Times New Roman"/>
          <w:i/>
          <w:sz w:val="24"/>
          <w:szCs w:val="20"/>
          <w:lang w:eastAsia="ru-RU"/>
        </w:rPr>
      </w:pPr>
      <w:r w:rsidRPr="003B4D11">
        <w:rPr>
          <w:rFonts w:ascii="Times New Roman" w:eastAsia="Times New Roman" w:hAnsi="Times New Roman" w:cs="Times New Roman"/>
          <w:i/>
          <w:color w:val="000000"/>
          <w:sz w:val="24"/>
          <w:szCs w:val="20"/>
          <w:lang w:eastAsia="ru-RU"/>
        </w:rPr>
        <w:t>Педагогическая технология — прикладная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257B95" w:rsidRPr="00505A56" w:rsidRDefault="00257B95" w:rsidP="00257B95">
      <w:pPr>
        <w:spacing w:after="0" w:line="240" w:lineRule="auto"/>
        <w:contextualSpacing/>
        <w:jc w:val="both"/>
        <w:rPr>
          <w:rFonts w:ascii="Times New Roman" w:eastAsia="Calibri" w:hAnsi="Times New Roman" w:cs="Times New Roman"/>
          <w:i/>
          <w:sz w:val="24"/>
          <w:szCs w:val="24"/>
        </w:rPr>
      </w:pPr>
    </w:p>
    <w:p w:rsidR="00257B95" w:rsidRPr="00960139" w:rsidRDefault="00257B95" w:rsidP="00257B95">
      <w:pPr>
        <w:spacing w:after="0" w:line="240" w:lineRule="auto"/>
        <w:contextualSpacing/>
        <w:jc w:val="both"/>
        <w:rPr>
          <w:rFonts w:ascii="Times New Roman" w:eastAsia="Calibri" w:hAnsi="Times New Roman" w:cs="Times New Roman"/>
          <w:sz w:val="24"/>
          <w:szCs w:val="24"/>
        </w:rPr>
      </w:pPr>
      <w:r w:rsidRPr="00960139">
        <w:rPr>
          <w:rFonts w:ascii="Times New Roman" w:eastAsia="Calibri" w:hAnsi="Times New Roman" w:cs="Times New Roman"/>
          <w:sz w:val="24"/>
          <w:szCs w:val="24"/>
        </w:rPr>
        <w:t xml:space="preserve">Педагогические технологии могут быть представлены как технологии обучения (дидактические технологии) и технологии воспитания. </w:t>
      </w:r>
    </w:p>
    <w:p w:rsidR="00257B95" w:rsidRPr="00505A56" w:rsidRDefault="00257B95" w:rsidP="00257B95">
      <w:pPr>
        <w:spacing w:after="0" w:line="240" w:lineRule="auto"/>
        <w:contextualSpacing/>
        <w:rPr>
          <w:rFonts w:ascii="Times New Roman" w:eastAsia="Calibri" w:hAnsi="Times New Roman" w:cs="Times New Roman"/>
          <w:i/>
          <w:sz w:val="24"/>
          <w:szCs w:val="24"/>
        </w:rPr>
      </w:pPr>
    </w:p>
    <w:p w:rsidR="00257B95" w:rsidRPr="001D2645" w:rsidRDefault="00257B95" w:rsidP="00257B95">
      <w:pPr>
        <w:spacing w:after="0" w:line="240" w:lineRule="auto"/>
        <w:contextualSpacing/>
        <w:jc w:val="both"/>
        <w:rPr>
          <w:rFonts w:ascii="Times New Roman" w:eastAsia="Calibri" w:hAnsi="Times New Roman" w:cs="Times New Roman"/>
          <w:sz w:val="24"/>
          <w:szCs w:val="24"/>
        </w:rPr>
      </w:pPr>
      <w:r w:rsidRPr="001D2645">
        <w:rPr>
          <w:rFonts w:ascii="Times New Roman" w:eastAsia="Calibri" w:hAnsi="Times New Roman" w:cs="Times New Roman"/>
          <w:sz w:val="24"/>
          <w:szCs w:val="24"/>
        </w:rPr>
        <w:lastRenderedPageBreak/>
        <w:t>Можно выделить наиболее существенные признаки таких технологий:</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05A56">
        <w:rPr>
          <w:rFonts w:ascii="Times New Roman" w:eastAsia="Calibri" w:hAnsi="Times New Roman" w:cs="Times New Roman"/>
          <w:sz w:val="24"/>
          <w:szCs w:val="24"/>
        </w:rPr>
        <w:t xml:space="preserve">технология разрабатывается под конкретный педагогический замысел, в основе ее лежит определенная методологическая, философская позиция автора. Так, можно различать </w:t>
      </w:r>
      <w:r>
        <w:rPr>
          <w:rFonts w:ascii="Times New Roman" w:eastAsia="Calibri" w:hAnsi="Times New Roman" w:cs="Times New Roman"/>
          <w:sz w:val="24"/>
          <w:szCs w:val="24"/>
        </w:rPr>
        <w:t>-</w:t>
      </w:r>
      <w:r w:rsidRPr="00505A56">
        <w:rPr>
          <w:rFonts w:ascii="Times New Roman" w:eastAsia="Calibri" w:hAnsi="Times New Roman" w:cs="Times New Roman"/>
          <w:sz w:val="24"/>
          <w:szCs w:val="24"/>
        </w:rPr>
        <w:t>технологии процесса передачи знаний и технологии развития личности;</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05A56">
        <w:rPr>
          <w:rFonts w:ascii="Times New Roman" w:eastAsia="Calibri" w:hAnsi="Times New Roman" w:cs="Times New Roman"/>
          <w:sz w:val="24"/>
          <w:szCs w:val="24"/>
        </w:rPr>
        <w:t>технологическая 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05A56">
        <w:rPr>
          <w:rFonts w:ascii="Times New Roman" w:eastAsia="Calibri" w:hAnsi="Times New Roman" w:cs="Times New Roman"/>
          <w:sz w:val="24"/>
          <w:szCs w:val="24"/>
        </w:rPr>
        <w:t>технология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оптимальной реализации человеческих и технических возможностей, диалогического общения;</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05A56">
        <w:rPr>
          <w:rFonts w:ascii="Times New Roman" w:eastAsia="Calibri" w:hAnsi="Times New Roman" w:cs="Times New Roman"/>
          <w:sz w:val="24"/>
          <w:szCs w:val="24"/>
        </w:rPr>
        <w:t>элементы педагогической технологии должны быть, с одной стороны, воспроизводимы любым учителем, а с другой - гарантировать достижение планируемых результатов (государственного стандарта) всеми школьниками;</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05A56">
        <w:rPr>
          <w:rFonts w:ascii="Times New Roman" w:eastAsia="Calibri" w:hAnsi="Times New Roman" w:cs="Times New Roman"/>
          <w:sz w:val="24"/>
          <w:szCs w:val="24"/>
        </w:rPr>
        <w:t>органической частью педагогической технологии являются диагностические процедуры, содержащие критерии, показатели и инструментарий изме</w:t>
      </w:r>
      <w:r>
        <w:rPr>
          <w:rFonts w:ascii="Times New Roman" w:eastAsia="Calibri" w:hAnsi="Times New Roman" w:cs="Times New Roman"/>
          <w:sz w:val="24"/>
          <w:szCs w:val="24"/>
        </w:rPr>
        <w:t>рения результатов деятельности.</w:t>
      </w: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r w:rsidRPr="00505A56">
        <w:rPr>
          <w:rFonts w:ascii="Times New Roman" w:eastAsia="Calibri" w:hAnsi="Times New Roman" w:cs="Times New Roman"/>
          <w:sz w:val="24"/>
          <w:szCs w:val="24"/>
        </w:rPr>
        <w:t>Педагогическая технология взаимосвязана с педагогическим мастерством учителя.</w:t>
      </w: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2. Технология педагогического общения. </w:t>
      </w: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proofErr w:type="gramStart"/>
      <w:r w:rsidRPr="00505A56">
        <w:rPr>
          <w:rFonts w:ascii="Times New Roman" w:eastAsia="Times New Roman" w:hAnsi="Times New Roman" w:cs="Times New Roman"/>
          <w:sz w:val="24"/>
          <w:szCs w:val="24"/>
          <w:lang w:eastAsia="ru-RU"/>
        </w:rPr>
        <w:t>Виды  педагогических</w:t>
      </w:r>
      <w:proofErr w:type="gramEnd"/>
      <w:r w:rsidRPr="00505A56">
        <w:rPr>
          <w:rFonts w:ascii="Times New Roman" w:eastAsia="Times New Roman" w:hAnsi="Times New Roman" w:cs="Times New Roman"/>
          <w:sz w:val="24"/>
          <w:szCs w:val="24"/>
          <w:lang w:eastAsia="ru-RU"/>
        </w:rPr>
        <w:t xml:space="preserve"> технологий (по Н.Е. </w:t>
      </w:r>
      <w:proofErr w:type="spellStart"/>
      <w:r w:rsidRPr="00505A56">
        <w:rPr>
          <w:rFonts w:ascii="Times New Roman" w:eastAsia="Times New Roman" w:hAnsi="Times New Roman" w:cs="Times New Roman"/>
          <w:sz w:val="24"/>
          <w:szCs w:val="24"/>
          <w:lang w:eastAsia="ru-RU"/>
        </w:rPr>
        <w:t>Щурковой</w:t>
      </w:r>
      <w:proofErr w:type="spellEnd"/>
      <w:r w:rsidRPr="00505A56">
        <w:rPr>
          <w:rFonts w:ascii="Times New Roman" w:eastAsia="Times New Roman" w:hAnsi="Times New Roman" w:cs="Times New Roman"/>
          <w:sz w:val="24"/>
          <w:szCs w:val="24"/>
          <w:lang w:eastAsia="ru-RU"/>
        </w:rPr>
        <w:t>).</w:t>
      </w:r>
    </w:p>
    <w:p w:rsidR="00257B95" w:rsidRPr="00505A56" w:rsidRDefault="00257B95" w:rsidP="00257B9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1)</w:t>
      </w:r>
      <w:r w:rsidRPr="00505A56">
        <w:rPr>
          <w:rFonts w:ascii="Times New Roman" w:eastAsia="Times New Roman" w:hAnsi="Times New Roman" w:cs="Times New Roman"/>
          <w:sz w:val="24"/>
          <w:szCs w:val="24"/>
          <w:lang w:eastAsia="ru-RU"/>
        </w:rPr>
        <w:tab/>
        <w:t>технология педагогического общения;</w:t>
      </w:r>
    </w:p>
    <w:p w:rsidR="00257B95" w:rsidRPr="00505A56" w:rsidRDefault="00257B95" w:rsidP="00257B9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2)</w:t>
      </w:r>
      <w:r w:rsidRPr="00505A56">
        <w:rPr>
          <w:rFonts w:ascii="Times New Roman" w:eastAsia="Times New Roman" w:hAnsi="Times New Roman" w:cs="Times New Roman"/>
          <w:sz w:val="24"/>
          <w:szCs w:val="24"/>
          <w:lang w:eastAsia="ru-RU"/>
        </w:rPr>
        <w:tab/>
        <w:t>технология педагогической оценки;</w:t>
      </w:r>
    </w:p>
    <w:p w:rsidR="00257B95" w:rsidRPr="00505A56" w:rsidRDefault="00257B95" w:rsidP="00257B9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3)</w:t>
      </w:r>
      <w:r w:rsidRPr="00505A56">
        <w:rPr>
          <w:rFonts w:ascii="Times New Roman" w:eastAsia="Times New Roman" w:hAnsi="Times New Roman" w:cs="Times New Roman"/>
          <w:sz w:val="24"/>
          <w:szCs w:val="24"/>
          <w:lang w:eastAsia="ru-RU"/>
        </w:rPr>
        <w:tab/>
        <w:t>технология педагогического требования;</w:t>
      </w:r>
    </w:p>
    <w:p w:rsidR="00257B95" w:rsidRPr="00505A56" w:rsidRDefault="00257B95" w:rsidP="00257B95">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4)</w:t>
      </w:r>
      <w:r w:rsidRPr="00505A56">
        <w:rPr>
          <w:rFonts w:ascii="Times New Roman" w:eastAsia="Times New Roman" w:hAnsi="Times New Roman" w:cs="Times New Roman"/>
          <w:sz w:val="24"/>
          <w:szCs w:val="24"/>
          <w:lang w:eastAsia="ru-RU"/>
        </w:rPr>
        <w:tab/>
        <w:t>технология педагогического создания и разрешения конфликта.</w:t>
      </w: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p>
    <w:p w:rsidR="00257B95" w:rsidRPr="00505A56" w:rsidRDefault="00257B95" w:rsidP="00257B95">
      <w:pPr>
        <w:shd w:val="clear" w:color="auto" w:fill="FFFFFF"/>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Технология педагогического общения.</w:t>
      </w:r>
    </w:p>
    <w:p w:rsidR="00257B95" w:rsidRDefault="00257B95" w:rsidP="00257B95">
      <w:pPr>
        <w:shd w:val="clear" w:color="auto" w:fill="FFFFFF"/>
        <w:spacing w:after="0" w:line="240" w:lineRule="auto"/>
        <w:ind w:firstLine="284"/>
        <w:jc w:val="both"/>
        <w:rPr>
          <w:rFonts w:ascii="Times New Roman" w:eastAsia="Times New Roman" w:hAnsi="Times New Roman" w:cs="Times New Roman"/>
          <w:i/>
          <w:color w:val="000000"/>
          <w:sz w:val="24"/>
          <w:szCs w:val="20"/>
          <w:lang w:eastAsia="ru-RU"/>
        </w:rPr>
      </w:pPr>
    </w:p>
    <w:p w:rsidR="00257B95" w:rsidRPr="00960139"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960139">
        <w:rPr>
          <w:rFonts w:ascii="Times New Roman" w:eastAsia="Times New Roman" w:hAnsi="Times New Roman" w:cs="Times New Roman"/>
          <w:color w:val="000000"/>
          <w:sz w:val="24"/>
          <w:szCs w:val="20"/>
          <w:lang w:eastAsia="ru-RU"/>
        </w:rPr>
        <w:t>Педагогическое общение — это общение педагога с детьми, в процессе которого педагог содействует восхождению детей на уровень коммуникативной культуры «человек — человек», научая детей воспринимать Другого и открывать Другому свой внутренний мир.</w:t>
      </w:r>
    </w:p>
    <w:p w:rsidR="00257B95" w:rsidRPr="003B4D11"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Данную п</w:t>
      </w:r>
      <w:r w:rsidRPr="003B4D11">
        <w:rPr>
          <w:rFonts w:ascii="Times New Roman" w:eastAsia="Times New Roman" w:hAnsi="Times New Roman" w:cs="Times New Roman"/>
          <w:color w:val="000000"/>
          <w:sz w:val="24"/>
          <w:szCs w:val="20"/>
          <w:lang w:eastAsia="ru-RU"/>
        </w:rPr>
        <w:t xml:space="preserve">едагогическую </w:t>
      </w:r>
      <w:proofErr w:type="gramStart"/>
      <w:r>
        <w:rPr>
          <w:rFonts w:ascii="Times New Roman" w:eastAsia="Times New Roman" w:hAnsi="Times New Roman" w:cs="Times New Roman"/>
          <w:color w:val="000000"/>
          <w:sz w:val="24"/>
          <w:szCs w:val="20"/>
          <w:lang w:eastAsia="ru-RU"/>
        </w:rPr>
        <w:t>т</w:t>
      </w:r>
      <w:r w:rsidRPr="003B4D11">
        <w:rPr>
          <w:rFonts w:ascii="Times New Roman" w:eastAsia="Times New Roman" w:hAnsi="Times New Roman" w:cs="Times New Roman"/>
          <w:color w:val="000000"/>
          <w:sz w:val="24"/>
          <w:szCs w:val="20"/>
          <w:lang w:eastAsia="ru-RU"/>
        </w:rPr>
        <w:t>ехнологию</w:t>
      </w:r>
      <w:r>
        <w:rPr>
          <w:rFonts w:ascii="Times New Roman" w:eastAsia="Times New Roman" w:hAnsi="Times New Roman" w:cs="Times New Roman"/>
          <w:color w:val="000000"/>
          <w:sz w:val="24"/>
          <w:szCs w:val="20"/>
          <w:lang w:eastAsia="ru-RU"/>
        </w:rPr>
        <w:t xml:space="preserve"> </w:t>
      </w:r>
      <w:r w:rsidRPr="003B4D11">
        <w:rPr>
          <w:rFonts w:ascii="Times New Roman" w:eastAsia="Times New Roman" w:hAnsi="Times New Roman" w:cs="Times New Roman"/>
          <w:color w:val="000000"/>
          <w:sz w:val="24"/>
          <w:szCs w:val="20"/>
          <w:lang w:eastAsia="ru-RU"/>
        </w:rPr>
        <w:t xml:space="preserve"> можно</w:t>
      </w:r>
      <w:proofErr w:type="gramEnd"/>
      <w:r w:rsidRPr="003B4D11">
        <w:rPr>
          <w:rFonts w:ascii="Times New Roman" w:eastAsia="Times New Roman" w:hAnsi="Times New Roman" w:cs="Times New Roman"/>
          <w:color w:val="000000"/>
          <w:sz w:val="24"/>
          <w:szCs w:val="20"/>
          <w:lang w:eastAsia="ru-RU"/>
        </w:rPr>
        <w:t xml:space="preserve"> было бы определить, как искусство выстраивать воздействия на детей во имя определенного педагогически осмысленного характера взаимодействия с ними в окружающих обстоятельствах действительности, а в конечном итоге, во имя взаимодействия детей с окружающим миром.</w:t>
      </w:r>
    </w:p>
    <w:p w:rsidR="00257B9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r w:rsidRPr="003B4D11">
        <w:rPr>
          <w:rFonts w:ascii="Times New Roman" w:eastAsia="Times New Roman" w:hAnsi="Times New Roman" w:cs="Times New Roman"/>
          <w:i/>
          <w:color w:val="000000"/>
          <w:sz w:val="24"/>
          <w:szCs w:val="20"/>
          <w:lang w:eastAsia="ru-RU"/>
        </w:rPr>
        <w:t>«Прикосновение к личности»</w:t>
      </w:r>
      <w:r w:rsidRPr="003B4D11">
        <w:rPr>
          <w:rFonts w:ascii="Times New Roman" w:eastAsia="Times New Roman" w:hAnsi="Times New Roman" w:cs="Times New Roman"/>
          <w:color w:val="000000"/>
          <w:sz w:val="24"/>
          <w:szCs w:val="20"/>
          <w:lang w:eastAsia="ru-RU"/>
        </w:rPr>
        <w:t xml:space="preserve"> -</w:t>
      </w:r>
      <w:r w:rsidRPr="003B4D11">
        <w:rPr>
          <w:rFonts w:ascii="Times New Roman" w:eastAsia="Times New Roman" w:hAnsi="Times New Roman" w:cs="Times New Roman"/>
          <w:i/>
          <w:color w:val="000000"/>
          <w:sz w:val="24"/>
          <w:szCs w:val="20"/>
          <w:lang w:eastAsia="ru-RU"/>
        </w:rPr>
        <w:t xml:space="preserve"> </w:t>
      </w:r>
      <w:r w:rsidRPr="003B4D11">
        <w:rPr>
          <w:rFonts w:ascii="Times New Roman" w:eastAsia="Times New Roman" w:hAnsi="Times New Roman" w:cs="Times New Roman"/>
          <w:color w:val="000000"/>
          <w:sz w:val="24"/>
          <w:szCs w:val="20"/>
          <w:lang w:eastAsia="ru-RU"/>
        </w:rPr>
        <w:t>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257B95" w:rsidRPr="003B4D11" w:rsidRDefault="00257B95" w:rsidP="00257B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0"/>
          <w:lang w:eastAsia="ru-RU"/>
        </w:rPr>
      </w:pPr>
      <w:r w:rsidRPr="003B4D11">
        <w:rPr>
          <w:rFonts w:ascii="Times New Roman" w:eastAsia="Times New Roman" w:hAnsi="Times New Roman" w:cs="Times New Roman"/>
          <w:color w:val="000000"/>
          <w:sz w:val="24"/>
          <w:szCs w:val="20"/>
          <w:lang w:eastAsia="ru-RU"/>
        </w:rPr>
        <w:t>Когда говорят о педагогической технологии как «искусстве прикосновения», то имеется в виду именно качественность воздействия, подразумевающая тонкость, уважительность, бережность -во имя сохранения уникальности личности и ее максимального успешного развития.</w:t>
      </w:r>
    </w:p>
    <w:p w:rsidR="00257B95" w:rsidRPr="003B4D11"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3B4D11">
        <w:rPr>
          <w:rFonts w:ascii="Times New Roman" w:eastAsia="Times New Roman" w:hAnsi="Times New Roman" w:cs="Times New Roman"/>
          <w:color w:val="000000"/>
          <w:sz w:val="24"/>
          <w:szCs w:val="20"/>
          <w:lang w:eastAsia="ru-RU"/>
        </w:rPr>
        <w:t>Отметим, что понятие «искусство» прочно вошло и разместилось в контексте педагогической технологии, постоянно сопровождает основные понятия этой научной дисциплины. Для такого соединения есть основания: технология - наука об искусной работе профессионала; технология педагога - сродни актерской технике в театральном искусстве.</w:t>
      </w:r>
    </w:p>
    <w:p w:rsidR="00257B9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p>
    <w:p w:rsidR="00257B9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r w:rsidRPr="003B4D11">
        <w:rPr>
          <w:rFonts w:ascii="Times New Roman" w:eastAsia="Times New Roman" w:hAnsi="Times New Roman" w:cs="Times New Roman"/>
          <w:i/>
          <w:color w:val="000000"/>
          <w:sz w:val="24"/>
          <w:szCs w:val="20"/>
          <w:lang w:eastAsia="ru-RU"/>
        </w:rPr>
        <w:t>Ценностное содержание</w:t>
      </w:r>
      <w:r w:rsidRPr="003B4D11">
        <w:rPr>
          <w:rFonts w:ascii="Times New Roman" w:eastAsia="Times New Roman" w:hAnsi="Times New Roman" w:cs="Times New Roman"/>
          <w:color w:val="000000"/>
          <w:sz w:val="24"/>
          <w:szCs w:val="20"/>
          <w:lang w:eastAsia="ru-RU"/>
        </w:rPr>
        <w:t xml:space="preserve"> - ценностные отношения, которые наполняют любое педагогическое воздействие и взаимодействие педагога с ребенком; </w:t>
      </w:r>
      <w:proofErr w:type="gramStart"/>
      <w:r w:rsidRPr="003B4D11">
        <w:rPr>
          <w:rFonts w:ascii="Times New Roman" w:eastAsia="Times New Roman" w:hAnsi="Times New Roman" w:cs="Times New Roman"/>
          <w:color w:val="000000"/>
          <w:sz w:val="24"/>
          <w:szCs w:val="20"/>
          <w:lang w:eastAsia="ru-RU"/>
        </w:rPr>
        <w:t>можно сказать</w:t>
      </w:r>
      <w:proofErr w:type="gramEnd"/>
      <w:r w:rsidRPr="003B4D11">
        <w:rPr>
          <w:rFonts w:ascii="Times New Roman" w:eastAsia="Times New Roman" w:hAnsi="Times New Roman" w:cs="Times New Roman"/>
          <w:color w:val="000000"/>
          <w:sz w:val="24"/>
          <w:szCs w:val="20"/>
          <w:lang w:eastAsia="ru-RU"/>
        </w:rPr>
        <w:t xml:space="preserve"> иначе:</w:t>
      </w:r>
      <w:r w:rsidRPr="003B4D11">
        <w:rPr>
          <w:rFonts w:ascii="Times New Roman" w:eastAsia="Times New Roman" w:hAnsi="Times New Roman" w:cs="Times New Roman"/>
          <w:sz w:val="24"/>
          <w:szCs w:val="20"/>
          <w:lang w:eastAsia="ru-RU"/>
        </w:rPr>
        <w:t xml:space="preserve"> </w:t>
      </w:r>
      <w:r w:rsidRPr="003B4D11">
        <w:rPr>
          <w:rFonts w:ascii="Times New Roman" w:eastAsia="Times New Roman" w:hAnsi="Times New Roman" w:cs="Times New Roman"/>
          <w:color w:val="000000"/>
          <w:sz w:val="24"/>
          <w:szCs w:val="20"/>
          <w:lang w:eastAsia="ru-RU"/>
        </w:rPr>
        <w:t>это некоторая ценность, наполняющая совместную деятельность педагога с детьми.</w:t>
      </w:r>
    </w:p>
    <w:p w:rsidR="00257B9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r w:rsidRPr="003B4D11">
        <w:rPr>
          <w:rFonts w:ascii="Times New Roman" w:eastAsia="Times New Roman" w:hAnsi="Times New Roman" w:cs="Times New Roman"/>
          <w:i/>
          <w:color w:val="000000"/>
          <w:sz w:val="24"/>
          <w:szCs w:val="20"/>
          <w:lang w:eastAsia="ru-RU"/>
        </w:rPr>
        <w:lastRenderedPageBreak/>
        <w:t>Взаимодействие субъектов</w:t>
      </w:r>
      <w:r w:rsidRPr="003B4D11">
        <w:rPr>
          <w:rFonts w:ascii="Times New Roman" w:eastAsia="Times New Roman" w:hAnsi="Times New Roman" w:cs="Times New Roman"/>
          <w:color w:val="000000"/>
          <w:sz w:val="24"/>
          <w:szCs w:val="20"/>
          <w:lang w:eastAsia="ru-RU"/>
        </w:rPr>
        <w:t xml:space="preserve"> — суммированная совокупность поочередных взаимных воздействий субъектов, направляющих усилия на общее достижение цели. Если в данном взаимодействии участвует педагог, он, профессионально подготовленный, определяет наиболее благоприятный характер протекающего взаимодействия.</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Продуктивность педагогической деятельности во многом предопределяется уровнем овладения учителем технологией педагогического общения. </w:t>
      </w:r>
    </w:p>
    <w:p w:rsidR="00257B95" w:rsidRPr="003B4D11"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3B4D11">
        <w:rPr>
          <w:rFonts w:ascii="Times New Roman" w:eastAsia="Times New Roman" w:hAnsi="Times New Roman" w:cs="Times New Roman"/>
          <w:color w:val="000000"/>
          <w:sz w:val="24"/>
          <w:szCs w:val="20"/>
          <w:lang w:eastAsia="ru-RU"/>
        </w:rPr>
        <w:t xml:space="preserve">Если воздействие педагога технологически непродуманно, то содержание взаимодействия педагога и детей неминуемо становится чисто </w:t>
      </w:r>
      <w:r w:rsidRPr="0053772D">
        <w:rPr>
          <w:rFonts w:ascii="Times New Roman" w:eastAsia="Times New Roman" w:hAnsi="Times New Roman" w:cs="Times New Roman"/>
          <w:i/>
          <w:color w:val="000000"/>
          <w:sz w:val="24"/>
          <w:szCs w:val="20"/>
          <w:lang w:eastAsia="ru-RU"/>
        </w:rPr>
        <w:t>предметным:</w:t>
      </w:r>
      <w:r w:rsidRPr="003B4D11">
        <w:rPr>
          <w:rFonts w:ascii="Times New Roman" w:eastAsia="Times New Roman" w:hAnsi="Times New Roman" w:cs="Times New Roman"/>
          <w:b/>
          <w:i/>
          <w:color w:val="000000"/>
          <w:sz w:val="24"/>
          <w:szCs w:val="20"/>
          <w:lang w:eastAsia="ru-RU"/>
        </w:rPr>
        <w:t xml:space="preserve"> </w:t>
      </w:r>
      <w:r w:rsidRPr="003B4D11">
        <w:rPr>
          <w:rFonts w:ascii="Times New Roman" w:eastAsia="Times New Roman" w:hAnsi="Times New Roman" w:cs="Times New Roman"/>
          <w:color w:val="000000"/>
          <w:sz w:val="24"/>
          <w:szCs w:val="20"/>
          <w:lang w:eastAsia="ru-RU"/>
        </w:rPr>
        <w:t xml:space="preserve">субъекты взаимодействия воспринимают непосредственно объект как таковой в его материализованной функциональной </w:t>
      </w:r>
      <w:proofErr w:type="spellStart"/>
      <w:r w:rsidRPr="003B4D11">
        <w:rPr>
          <w:rFonts w:ascii="Times New Roman" w:eastAsia="Times New Roman" w:hAnsi="Times New Roman" w:cs="Times New Roman"/>
          <w:color w:val="000000"/>
          <w:sz w:val="24"/>
          <w:szCs w:val="20"/>
          <w:lang w:eastAsia="ru-RU"/>
        </w:rPr>
        <w:t>назначенности</w:t>
      </w:r>
      <w:proofErr w:type="spellEnd"/>
      <w:r>
        <w:rPr>
          <w:rFonts w:ascii="Times New Roman" w:eastAsia="Times New Roman" w:hAnsi="Times New Roman" w:cs="Times New Roman"/>
          <w:color w:val="000000"/>
          <w:sz w:val="24"/>
          <w:szCs w:val="20"/>
          <w:lang w:eastAsia="ru-RU"/>
        </w:rPr>
        <w:t>.</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Анализ педагогической практики показывает, что многие серьезные затруднения в решении задач обучения и воспитания возникают из-за неумения учителя правильно организовать общение с детьми. Какие бы классификации методов обучения и воспитания ни предлагались, воздействие педагога на личность школьника осуществляется только через живое и непосредственное общение с воспитанниками.</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Воспитание будет эффективным в том случае, если у ребенка вызвано положительное отношение к тому, что мы хотим у него воспитать. При этом то или иное отношение всегда формируется через сложившийся механизм общения. Вот почему перед каждым учителем стоит задача овладения технологией педагогического общения. Незнание технологии приводит к тому, что коммуникативные действия осу</w:t>
      </w:r>
      <w:r>
        <w:rPr>
          <w:rFonts w:ascii="Times New Roman" w:eastAsia="Times New Roman" w:hAnsi="Times New Roman" w:cs="Times New Roman"/>
          <w:sz w:val="24"/>
          <w:szCs w:val="24"/>
          <w:lang w:eastAsia="ru-RU"/>
        </w:rPr>
        <w:t>ществляются путем проб и ошибок</w:t>
      </w:r>
      <w:r w:rsidRPr="00505A56">
        <w:rPr>
          <w:rFonts w:ascii="Times New Roman" w:eastAsia="Times New Roman" w:hAnsi="Times New Roman" w:cs="Times New Roman"/>
          <w:sz w:val="24"/>
          <w:szCs w:val="24"/>
          <w:lang w:eastAsia="ru-RU"/>
        </w:rPr>
        <w:t>.</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Педагогическое общение имеет динамику, соответствующую логике педагогического процесса (замысел, воплощение замысла, анализ и оценка). Отсюда и его стадии: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-моделирование предстоящего общения в процессе подготовки к уроку или мероприятию (прогностический этап);</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-организация непосредственного общения (начальный период общения) – «коммуникативная атака»;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-управление общением в педагогическом процессе;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-анализ осуществленной технологии общения и моделирование новой для решения другой педагогической задачи.</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Названные стадии характеризуют поэтапное развертывание педагогического общения.</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Первая стадия педагогического общения</w:t>
      </w:r>
      <w:r w:rsidRPr="00505A56">
        <w:rPr>
          <w:rFonts w:ascii="Times New Roman" w:eastAsia="Times New Roman" w:hAnsi="Times New Roman" w:cs="Times New Roman"/>
          <w:sz w:val="24"/>
          <w:szCs w:val="24"/>
          <w:lang w:eastAsia="ru-RU"/>
        </w:rPr>
        <w:t xml:space="preserve"> - его моделирование - связана с осуществлением своеобразного планирования коммуникативной структуры взаимодействия, адекватной педагогическим задачам, сложившейся ситуации, индивидуальности педагога, особенностям отдельных учащихся и класса в целом.</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Вторая стадия педагогического общения</w:t>
      </w:r>
      <w:r w:rsidRPr="00505A56">
        <w:rPr>
          <w:rFonts w:ascii="Times New Roman" w:eastAsia="Times New Roman" w:hAnsi="Times New Roman" w:cs="Times New Roman"/>
          <w:sz w:val="24"/>
          <w:szCs w:val="24"/>
          <w:lang w:eastAsia="ru-RU"/>
        </w:rPr>
        <w:t xml:space="preserve"> предполагает организацию непосредственного общения, во время которого педагог берет на себя инициативу, позволяющую ему иметь некоторое преимущество в управлении общением. С этой целью осуществляется ориентировка в условиях предстоящего общения, которая может включать такие моменты, как осознание педагогом стиля собственного общения с учащимися; мысленное восстановление опыта его общения с данным классом; уточнение стиля общения в новых коммуникативных условиях. Здесь происходит и конкретизация объекта общения. Обычно в качестве объекта общения выступает класс в целом. Однако в зависимости от конкретных педагогических задач коммуникативное внимание педагога может сосредоточиваться на группе детей или на отдельном воспитаннике.</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Третья стадия педагогического общения</w:t>
      </w:r>
      <w:r w:rsidRPr="00505A56">
        <w:rPr>
          <w:rFonts w:ascii="Times New Roman" w:eastAsia="Times New Roman" w:hAnsi="Times New Roman" w:cs="Times New Roman"/>
          <w:sz w:val="24"/>
          <w:szCs w:val="24"/>
          <w:lang w:eastAsia="ru-RU"/>
        </w:rPr>
        <w:t xml:space="preserve"> - управление общением, суть которого состоит в коммуникативном обеспечении применяемых методов воздействия. Управление общением складывается из конкретизации модели общения, уточнения условий и структуры общения, осуществления непосредственного общения.</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lastRenderedPageBreak/>
        <w:t>Основным условием управления общением является инициативность педагога, которая позволяет решать ряд стратегических и тактических задач: обеспечить руководство процессом, создать эмоциональную атмосферу и др.</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Четвертая стадия</w:t>
      </w:r>
      <w:r w:rsidRPr="00505A56">
        <w:rPr>
          <w:rFonts w:ascii="Times New Roman" w:eastAsia="Times New Roman" w:hAnsi="Times New Roman" w:cs="Times New Roman"/>
          <w:sz w:val="24"/>
          <w:szCs w:val="24"/>
          <w:lang w:eastAsia="ru-RU"/>
        </w:rPr>
        <w:t xml:space="preserve"> - анализ хода и результатов осуществленной технологии педагогического общения. Она чаще всего называется стадией обратной связи в общении и по своему содержанию и технологии реализации соответствует заключительному этапу решения коммуникативной задачи. Без обратной связи рефлексивный момент не только ухудшается, но и может стать неадекватным. Главное назначение этой стадии</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диагностически</w:t>
      </w:r>
      <w:proofErr w:type="spellEnd"/>
      <w:r>
        <w:rPr>
          <w:rFonts w:ascii="Times New Roman" w:eastAsia="Times New Roman" w:hAnsi="Times New Roman" w:cs="Times New Roman"/>
          <w:sz w:val="24"/>
          <w:szCs w:val="24"/>
          <w:lang w:eastAsia="ru-RU"/>
        </w:rPr>
        <w:t>-коррекционное</w:t>
      </w:r>
      <w:r w:rsidRPr="00505A56">
        <w:rPr>
          <w:rFonts w:ascii="Times New Roman" w:eastAsia="Times New Roman" w:hAnsi="Times New Roman" w:cs="Times New Roman"/>
          <w:sz w:val="24"/>
          <w:szCs w:val="24"/>
          <w:lang w:eastAsia="ru-RU"/>
        </w:rPr>
        <w:t>.</w:t>
      </w:r>
    </w:p>
    <w:p w:rsidR="00257B95" w:rsidRDefault="00257B95" w:rsidP="00257B95">
      <w:pPr>
        <w:spacing w:before="100" w:beforeAutospacing="1" w:after="0" w:line="240" w:lineRule="auto"/>
        <w:ind w:firstLine="708"/>
        <w:contextualSpacing/>
        <w:jc w:val="both"/>
        <w:rPr>
          <w:rFonts w:ascii="Times New Roman" w:eastAsia="Calibri" w:hAnsi="Times New Roman" w:cs="Times New Roman"/>
          <w:sz w:val="24"/>
          <w:szCs w:val="24"/>
        </w:rPr>
      </w:pPr>
      <w:r w:rsidRPr="00505A56">
        <w:rPr>
          <w:rFonts w:ascii="Times New Roman" w:eastAsia="Times New Roman" w:hAnsi="Times New Roman" w:cs="Times New Roman"/>
          <w:sz w:val="24"/>
          <w:szCs w:val="24"/>
          <w:lang w:eastAsia="ru-RU"/>
        </w:rPr>
        <w:t xml:space="preserve">Представленная логика и этапность процесса педагогического общения в реальной педагогической деятельности может быть и иной. Некоторые этапы могут быть свернутыми или недостаточно четко проявленными, а иногда, напротив, чрезмерно растянутыми. </w:t>
      </w:r>
    </w:p>
    <w:p w:rsidR="00257B9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Одним из важных условий успешного общения педагога с учащимися является создание</w:t>
      </w:r>
      <w:r w:rsidRPr="00A96E8C">
        <w:rPr>
          <w:rFonts w:ascii="Times New Roman" w:eastAsia="Times New Roman" w:hAnsi="Times New Roman" w:cs="Times New Roman"/>
          <w:color w:val="000000"/>
          <w:sz w:val="24"/>
          <w:szCs w:val="20"/>
          <w:lang w:eastAsia="ru-RU"/>
        </w:rPr>
        <w:t xml:space="preserve"> </w:t>
      </w:r>
      <w:r w:rsidRPr="00B042C8">
        <w:rPr>
          <w:rFonts w:ascii="Times New Roman" w:eastAsia="Times New Roman" w:hAnsi="Times New Roman" w:cs="Times New Roman"/>
          <w:i/>
          <w:color w:val="000000"/>
          <w:sz w:val="24"/>
          <w:szCs w:val="20"/>
          <w:lang w:eastAsia="ru-RU"/>
        </w:rPr>
        <w:t>психологического климата группы.</w:t>
      </w:r>
      <w:r w:rsidRPr="00A96E8C">
        <w:rPr>
          <w:rFonts w:ascii="Times New Roman" w:eastAsia="Times New Roman" w:hAnsi="Times New Roman" w:cs="Times New Roman"/>
          <w:b/>
          <w:i/>
          <w:color w:val="000000"/>
          <w:sz w:val="24"/>
          <w:szCs w:val="20"/>
          <w:lang w:eastAsia="ru-RU"/>
        </w:rPr>
        <w:t xml:space="preserve"> </w:t>
      </w:r>
      <w:r w:rsidRPr="00A96E8C">
        <w:rPr>
          <w:rFonts w:ascii="Times New Roman" w:eastAsia="Times New Roman" w:hAnsi="Times New Roman" w:cs="Times New Roman"/>
          <w:color w:val="000000"/>
          <w:sz w:val="24"/>
          <w:szCs w:val="20"/>
          <w:lang w:eastAsia="ru-RU"/>
        </w:rPr>
        <w:t>Но этим должен владеть любой профессионал, потому что мера реализации указанных функций целиком зависит от характера социально-психологического климата в момент деятельности группы.</w:t>
      </w:r>
    </w:p>
    <w:p w:rsidR="00257B95" w:rsidRPr="00B042C8"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B042C8">
        <w:rPr>
          <w:rFonts w:ascii="Times New Roman" w:eastAsia="Times New Roman" w:hAnsi="Times New Roman" w:cs="Times New Roman"/>
          <w:i/>
          <w:color w:val="000000"/>
          <w:sz w:val="24"/>
          <w:szCs w:val="20"/>
          <w:lang w:eastAsia="ru-RU"/>
        </w:rPr>
        <w:t>Социально-психологический климат — социально-психологическое поле проживаемых динамических отношений, относительно устойчивых для данной группы, определяющих самочувствие каждого члена группы, а значит, личностное развитие каждого.</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Социально-психологический климат — один из сильнейших факторов личностного развития детей. Он бывает благоприятным для развития личности и неблагоприятным. Критерием педагогической оценки характера климата в группе выступает положительное влияние на самочувствие каждого отдельного члена группы. Обычно дети отмечают, что их «плохое настроение» в ходе работы изменилось и стало лучше, что «болела голова», но «теперь не болит», что «не хотелось работать», а по окончании группового дела «полон желания работать дальше».</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Педагог формирует, корректирует, создает, укрепляет, повышает климат группы. При педагогических ошибках — понижает, ухудшает, разрушает климат группы.</w:t>
      </w:r>
    </w:p>
    <w:p w:rsidR="00257B95" w:rsidRPr="00A96E8C" w:rsidRDefault="00257B95" w:rsidP="00257B9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4"/>
          <w:szCs w:val="20"/>
          <w:lang w:eastAsia="ru-RU"/>
        </w:rPr>
      </w:pPr>
      <w:r w:rsidRPr="00A96E8C">
        <w:rPr>
          <w:rFonts w:ascii="Times New Roman" w:eastAsia="Times New Roman" w:hAnsi="Times New Roman" w:cs="Times New Roman"/>
          <w:color w:val="000000"/>
          <w:sz w:val="24"/>
          <w:szCs w:val="20"/>
          <w:lang w:eastAsia="ru-RU"/>
        </w:rPr>
        <w:t>Чтобы понять методику содействия формированию благоприятного климата, необходимо ввести понятие «атмосфера».</w:t>
      </w:r>
    </w:p>
    <w:p w:rsidR="00257B95" w:rsidRPr="00505A56" w:rsidRDefault="00257B95" w:rsidP="00257B95">
      <w:pPr>
        <w:spacing w:before="100" w:beforeAutospacing="1" w:after="0" w:line="240" w:lineRule="auto"/>
        <w:contextualSpacing/>
        <w:jc w:val="both"/>
        <w:rPr>
          <w:rFonts w:ascii="Times New Roman" w:eastAsia="Calibri" w:hAnsi="Times New Roman" w:cs="Times New Roman"/>
          <w:sz w:val="24"/>
          <w:szCs w:val="24"/>
        </w:rPr>
      </w:pPr>
    </w:p>
    <w:p w:rsidR="00257B95" w:rsidRPr="00B042C8" w:rsidRDefault="00257B95" w:rsidP="00257B95">
      <w:pPr>
        <w:shd w:val="clear" w:color="auto" w:fill="FFFFFF"/>
        <w:spacing w:after="0" w:line="240" w:lineRule="auto"/>
        <w:ind w:firstLine="284"/>
        <w:jc w:val="both"/>
        <w:rPr>
          <w:rFonts w:ascii="Times New Roman" w:eastAsia="Times New Roman" w:hAnsi="Times New Roman" w:cs="Times New Roman"/>
          <w:i/>
          <w:color w:val="000000"/>
          <w:sz w:val="24"/>
          <w:szCs w:val="20"/>
          <w:lang w:eastAsia="ru-RU"/>
        </w:rPr>
      </w:pPr>
      <w:r w:rsidRPr="00B042C8">
        <w:rPr>
          <w:rFonts w:ascii="Times New Roman" w:eastAsia="Times New Roman" w:hAnsi="Times New Roman" w:cs="Times New Roman"/>
          <w:i/>
          <w:color w:val="000000"/>
          <w:sz w:val="24"/>
          <w:szCs w:val="20"/>
          <w:lang w:eastAsia="ru-RU"/>
        </w:rPr>
        <w:t>Создание ситуации успеха.</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b/>
          <w:i/>
          <w:color w:val="000000"/>
          <w:sz w:val="24"/>
          <w:szCs w:val="20"/>
          <w:lang w:eastAsia="ru-RU"/>
        </w:rPr>
        <w:t xml:space="preserve"> </w:t>
      </w:r>
      <w:r w:rsidRPr="00A96E8C">
        <w:rPr>
          <w:rFonts w:ascii="Times New Roman" w:eastAsia="Times New Roman" w:hAnsi="Times New Roman" w:cs="Times New Roman"/>
          <w:color w:val="000000"/>
          <w:sz w:val="24"/>
          <w:szCs w:val="20"/>
          <w:lang w:eastAsia="ru-RU"/>
        </w:rPr>
        <w:t xml:space="preserve">Ситуация успеха концентрирует в себе несколько </w:t>
      </w:r>
      <w:r w:rsidRPr="00B042C8">
        <w:rPr>
          <w:rFonts w:ascii="Times New Roman" w:eastAsia="Times New Roman" w:hAnsi="Times New Roman" w:cs="Times New Roman"/>
          <w:color w:val="000000"/>
          <w:sz w:val="24"/>
          <w:szCs w:val="20"/>
          <w:lang w:eastAsia="ru-RU"/>
        </w:rPr>
        <w:t>воспитательных влияний, определяющих педагогическую эффективность</w:t>
      </w:r>
      <w:r w:rsidRPr="00A96E8C">
        <w:rPr>
          <w:rFonts w:ascii="Times New Roman" w:eastAsia="Times New Roman" w:hAnsi="Times New Roman" w:cs="Times New Roman"/>
          <w:b/>
          <w:color w:val="000000"/>
          <w:sz w:val="24"/>
          <w:szCs w:val="20"/>
          <w:lang w:eastAsia="ru-RU"/>
        </w:rPr>
        <w:t xml:space="preserve"> </w:t>
      </w:r>
      <w:r w:rsidRPr="00A96E8C">
        <w:rPr>
          <w:rFonts w:ascii="Times New Roman" w:eastAsia="Times New Roman" w:hAnsi="Times New Roman" w:cs="Times New Roman"/>
          <w:color w:val="000000"/>
          <w:sz w:val="24"/>
          <w:szCs w:val="20"/>
          <w:lang w:eastAsia="ru-RU"/>
        </w:rPr>
        <w:t>групповой работы с детьми. Успех порождает</w:t>
      </w:r>
      <w:r w:rsidRPr="00A96E8C">
        <w:rPr>
          <w:rFonts w:ascii="Times New Roman" w:eastAsia="Times New Roman" w:hAnsi="Times New Roman" w:cs="Times New Roman"/>
          <w:sz w:val="24"/>
          <w:szCs w:val="20"/>
          <w:lang w:eastAsia="ru-RU"/>
        </w:rPr>
        <w:t xml:space="preserve"> </w:t>
      </w:r>
      <w:r w:rsidRPr="00A96E8C">
        <w:rPr>
          <w:rFonts w:ascii="Times New Roman" w:eastAsia="Times New Roman" w:hAnsi="Times New Roman" w:cs="Times New Roman"/>
          <w:color w:val="000000"/>
          <w:sz w:val="24"/>
          <w:szCs w:val="20"/>
          <w:lang w:eastAsia="ru-RU"/>
        </w:rPr>
        <w:t>чувство удовлетворенности деятельностью и</w:t>
      </w:r>
      <w:r w:rsidRPr="00A96E8C">
        <w:rPr>
          <w:rFonts w:ascii="Times New Roman" w:eastAsia="Times New Roman" w:hAnsi="Times New Roman" w:cs="Times New Roman"/>
          <w:sz w:val="24"/>
          <w:szCs w:val="20"/>
          <w:lang w:eastAsia="ru-RU"/>
        </w:rPr>
        <w:t xml:space="preserve"> </w:t>
      </w:r>
      <w:r w:rsidRPr="00A96E8C">
        <w:rPr>
          <w:rFonts w:ascii="Times New Roman" w:eastAsia="Times New Roman" w:hAnsi="Times New Roman" w:cs="Times New Roman"/>
          <w:color w:val="000000"/>
          <w:sz w:val="24"/>
          <w:szCs w:val="20"/>
          <w:lang w:eastAsia="ru-RU"/>
        </w:rPr>
        <w:t>желание ее повторения. Успех повышает самооценку и достоинство личности растущего ребенка. Успех укрепляет социальные отношения, а значит, содействует социализации личности. Наконец, успех повышает социально-психологический климат группы. В конце концов, успех становится сильнейшим средством личностного развития человека. А так как индивидуальное развитие неповторимо, то наивысшего успеха все дети не могут достигать, занимаясь разнообразной деятельностью. Не могут они достигать и успеха гениев человечества, больших талантов и дарований. А успех для развития необходим. Поэтому затребована профессиональная операция инструментовки личностного успеха ребенка — вне зависимости от успеха всего человечества в данном виде деятельности.</w:t>
      </w:r>
    </w:p>
    <w:p w:rsidR="00257B95" w:rsidRPr="00B042C8"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B042C8">
        <w:rPr>
          <w:rFonts w:ascii="Times New Roman" w:eastAsia="Times New Roman" w:hAnsi="Times New Roman" w:cs="Times New Roman"/>
          <w:i/>
          <w:color w:val="000000"/>
          <w:sz w:val="24"/>
          <w:szCs w:val="20"/>
          <w:lang w:eastAsia="ru-RU"/>
        </w:rPr>
        <w:t xml:space="preserve">Ситуация успеха </w:t>
      </w:r>
      <w:r w:rsidRPr="00B042C8">
        <w:rPr>
          <w:rFonts w:ascii="Times New Roman" w:eastAsia="Times New Roman" w:hAnsi="Times New Roman" w:cs="Times New Roman"/>
          <w:color w:val="000000"/>
          <w:sz w:val="24"/>
          <w:szCs w:val="20"/>
          <w:lang w:eastAsia="ru-RU"/>
        </w:rPr>
        <w:t xml:space="preserve">— </w:t>
      </w:r>
      <w:r w:rsidRPr="00B042C8">
        <w:rPr>
          <w:rFonts w:ascii="Times New Roman" w:eastAsia="Times New Roman" w:hAnsi="Times New Roman" w:cs="Times New Roman"/>
          <w:i/>
          <w:color w:val="000000"/>
          <w:sz w:val="24"/>
          <w:szCs w:val="20"/>
          <w:lang w:eastAsia="ru-RU"/>
        </w:rPr>
        <w:t>это субъективное проживание человеком своих личностных достижений в контексте своей жизни и индивидуального развития.</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Представим алгоритм педагогического воздействия по созданию субъективного проживания личностного успеха деятельности ребенка. Каждый отдельный шаг-операцию сопроводим парадигмой.</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Вот как это выглядит:</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«снятие страха» («Ничего страшного, если не получится, мы тогда...»);</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«авансирование» («У тебя, конечно, получится, ведь ты...»);</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«скрытая инструкция» («Ты же помнишь, что...» или «Тут главное — чтобы...»);</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«персональная исключительность» («Именно у тебя должно получится, так как...»);</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lastRenderedPageBreak/>
        <w:t>• «высокая мотивация» («Нам это так нужно...» или «Для тебя ведь это так важно...»);</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«педагогическое внушение» («Начинай же!» или «Приступай</w:t>
      </w:r>
      <w:proofErr w:type="gramStart"/>
      <w:r w:rsidRPr="00A96E8C">
        <w:rPr>
          <w:rFonts w:ascii="Times New Roman" w:eastAsia="Times New Roman" w:hAnsi="Times New Roman" w:cs="Times New Roman"/>
          <w:color w:val="000000"/>
          <w:sz w:val="24"/>
          <w:szCs w:val="20"/>
          <w:lang w:eastAsia="ru-RU"/>
        </w:rPr>
        <w:t>!»...</w:t>
      </w:r>
      <w:proofErr w:type="gramEnd"/>
      <w:r w:rsidRPr="00A96E8C">
        <w:rPr>
          <w:rFonts w:ascii="Times New Roman" w:eastAsia="Times New Roman" w:hAnsi="Times New Roman" w:cs="Times New Roman"/>
          <w:color w:val="000000"/>
          <w:sz w:val="24"/>
          <w:szCs w:val="20"/>
          <w:lang w:eastAsia="ru-RU"/>
        </w:rPr>
        <w:t>)</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Завершающим шагом является</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 «высокая оценка детали полученного результата» («Эта часть получилась отлично...» или «Особенно хорошо было...»).</w:t>
      </w:r>
    </w:p>
    <w:p w:rsidR="00257B95" w:rsidRPr="00A96E8C"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A96E8C">
        <w:rPr>
          <w:rFonts w:ascii="Times New Roman" w:eastAsia="Times New Roman" w:hAnsi="Times New Roman" w:cs="Times New Roman"/>
          <w:color w:val="000000"/>
          <w:sz w:val="24"/>
          <w:szCs w:val="20"/>
          <w:lang w:eastAsia="ru-RU"/>
        </w:rPr>
        <w:t>Данный алгоритм разворачивается на социально-психологическом фоне общей доброжелательности группы — того климата группы, о котором говорилось выше. Это обязательное условие действенности алгоритма.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i/>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Технология педагогической оценки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i/>
          <w:sz w:val="24"/>
          <w:szCs w:val="24"/>
          <w:lang w:eastAsia="ru-RU"/>
        </w:rPr>
      </w:pPr>
    </w:p>
    <w:p w:rsidR="00257B95" w:rsidRDefault="00257B95" w:rsidP="00257B95">
      <w:pPr>
        <w:spacing w:before="100" w:beforeAutospacing="1" w:after="0" w:line="240" w:lineRule="auto"/>
        <w:ind w:firstLine="360"/>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Технология педагогической оценки – это технология воспитания, в основе которой оценка качества личности ребенка, </w:t>
      </w:r>
      <w:proofErr w:type="gramStart"/>
      <w:r w:rsidRPr="00505A56">
        <w:rPr>
          <w:rFonts w:ascii="Times New Roman" w:eastAsia="Times New Roman" w:hAnsi="Times New Roman" w:cs="Times New Roman"/>
          <w:sz w:val="24"/>
          <w:szCs w:val="24"/>
          <w:lang w:eastAsia="ru-RU"/>
        </w:rPr>
        <w:t>ориентированная  на</w:t>
      </w:r>
      <w:proofErr w:type="gramEnd"/>
      <w:r w:rsidRPr="00505A56">
        <w:rPr>
          <w:rFonts w:ascii="Times New Roman" w:eastAsia="Times New Roman" w:hAnsi="Times New Roman" w:cs="Times New Roman"/>
          <w:sz w:val="24"/>
          <w:szCs w:val="24"/>
          <w:lang w:eastAsia="ru-RU"/>
        </w:rPr>
        <w:t xml:space="preserve"> нормы современной культуры. Педагогическая оценка направлена на формирование социальных норм, установок, социальной позиции, мировоззрения.</w:t>
      </w:r>
    </w:p>
    <w:p w:rsidR="00257B95" w:rsidRPr="00505A56" w:rsidRDefault="00257B95" w:rsidP="00257B95">
      <w:pPr>
        <w:spacing w:before="100" w:beforeAutospacing="1" w:after="0" w:line="240" w:lineRule="auto"/>
        <w:ind w:firstLine="360"/>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Оценка - это определение и выражение в условных знаках-баллах, а также в оценочных суждениях педагога степени усвоения учащимися знаний, умений и навыков, установленных программой, уровня прилежания и состояния дисциплины.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Педагогическая оценка - оценка качеств личности ребенка, его поведения, ориентированная на нормы современной культуры с целью становления, развития социально-ценностного отношения к миру. </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Педагогическая оценка отличается от просто оценки тем, что у нее есть четкая цель-помочь в росте и самосовершенствовании человека.</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Отметка - это формально-логический итог оценочной деятельности (ответ задачи).</w:t>
      </w:r>
    </w:p>
    <w:p w:rsidR="00257B95"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Отметка (балл) является результатом процесса оценивания, деятельности или действия оценивания, их условно-формальным отражением.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w:t>
      </w:r>
    </w:p>
    <w:p w:rsidR="00257B95" w:rsidRPr="0053772D" w:rsidRDefault="00257B95" w:rsidP="00257B95">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53772D">
        <w:rPr>
          <w:rFonts w:ascii="Times New Roman" w:eastAsia="Times New Roman" w:hAnsi="Times New Roman" w:cs="Times New Roman"/>
          <w:color w:val="000000"/>
          <w:sz w:val="24"/>
          <w:szCs w:val="24"/>
          <w:lang w:eastAsia="ru-RU"/>
        </w:rPr>
        <w:t>Педагогическая оценка как таковая выпадает из системы воспитания личности, а значит, исчезает и из сферы взаимодействия педагога с детьми. В современном воспитании остается лишь точная объективная суровая «отметка» в сфере предметного овладения школьными науками - балльная, символическая, в виде</w:t>
      </w:r>
      <w:r w:rsidRPr="0053772D">
        <w:rPr>
          <w:rFonts w:ascii="Times New Roman" w:eastAsia="Times New Roman" w:hAnsi="Times New Roman" w:cs="Times New Roman"/>
          <w:sz w:val="24"/>
          <w:szCs w:val="24"/>
          <w:lang w:eastAsia="ru-RU"/>
        </w:rPr>
        <w:t xml:space="preserve"> </w:t>
      </w:r>
      <w:r w:rsidRPr="0053772D">
        <w:rPr>
          <w:rFonts w:ascii="Times New Roman" w:eastAsia="Times New Roman" w:hAnsi="Times New Roman" w:cs="Times New Roman"/>
          <w:color w:val="000000"/>
          <w:sz w:val="24"/>
          <w:szCs w:val="24"/>
          <w:lang w:eastAsia="ru-RU"/>
        </w:rPr>
        <w:t>цифры.</w:t>
      </w:r>
    </w:p>
    <w:p w:rsidR="00257B95" w:rsidRPr="0053772D" w:rsidRDefault="00257B95" w:rsidP="00257B95">
      <w:pPr>
        <w:shd w:val="clear" w:color="auto" w:fill="FFFFFF"/>
        <w:spacing w:after="0" w:line="240" w:lineRule="auto"/>
        <w:ind w:left="284" w:firstLine="284"/>
        <w:jc w:val="both"/>
        <w:rPr>
          <w:rFonts w:ascii="Times New Roman" w:eastAsia="Times New Roman" w:hAnsi="Times New Roman" w:cs="Times New Roman"/>
          <w:sz w:val="24"/>
          <w:szCs w:val="24"/>
          <w:lang w:eastAsia="ru-RU"/>
        </w:rPr>
      </w:pPr>
      <w:r w:rsidRPr="0053772D">
        <w:rPr>
          <w:rFonts w:ascii="Times New Roman" w:eastAsia="Times New Roman" w:hAnsi="Times New Roman" w:cs="Times New Roman"/>
          <w:color w:val="000000"/>
          <w:sz w:val="24"/>
          <w:szCs w:val="24"/>
          <w:lang w:eastAsia="ru-RU"/>
        </w:rPr>
        <w:t xml:space="preserve">Практика воспитания начала последовательно разрабатывать технологию «тайны отметок», когда об отметках ученика знают только его родители и он сам. Это симптом углубления </w:t>
      </w:r>
      <w:proofErr w:type="spellStart"/>
      <w:r w:rsidRPr="0053772D">
        <w:rPr>
          <w:rFonts w:ascii="Times New Roman" w:eastAsia="Times New Roman" w:hAnsi="Times New Roman" w:cs="Times New Roman"/>
          <w:color w:val="000000"/>
          <w:sz w:val="24"/>
          <w:szCs w:val="24"/>
          <w:lang w:eastAsia="ru-RU"/>
        </w:rPr>
        <w:t>гуманизации</w:t>
      </w:r>
      <w:proofErr w:type="spellEnd"/>
      <w:r w:rsidRPr="0053772D">
        <w:rPr>
          <w:rFonts w:ascii="Times New Roman" w:eastAsia="Times New Roman" w:hAnsi="Times New Roman" w:cs="Times New Roman"/>
          <w:color w:val="000000"/>
          <w:sz w:val="24"/>
          <w:szCs w:val="24"/>
          <w:lang w:eastAsia="ru-RU"/>
        </w:rPr>
        <w:t xml:space="preserve"> воспитания.</w:t>
      </w:r>
    </w:p>
    <w:p w:rsidR="00257B95" w:rsidRPr="001D2645"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Педагогическая оценка имеет</w:t>
      </w:r>
      <w:r w:rsidRPr="001D2645">
        <w:rPr>
          <w:rFonts w:ascii="Times New Roman" w:eastAsia="Times New Roman" w:hAnsi="Times New Roman" w:cs="Times New Roman"/>
          <w:color w:val="000000"/>
          <w:sz w:val="24"/>
          <w:szCs w:val="20"/>
          <w:lang w:eastAsia="ru-RU"/>
        </w:rPr>
        <w:t xml:space="preserve"> скрытый характер: она существует и, одновременно, ее нет как оценки. Такое гуманное преобразование свершилось в силу разработанного широкого спектра профессиональных операций педагога, позволяющих ему производить незаметную тонкую коррекцию поведения ребенка.</w:t>
      </w:r>
    </w:p>
    <w:p w:rsidR="00257B95" w:rsidRPr="001D2645"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1D2645">
        <w:rPr>
          <w:rFonts w:ascii="Times New Roman" w:eastAsia="Times New Roman" w:hAnsi="Times New Roman" w:cs="Times New Roman"/>
          <w:color w:val="000000"/>
          <w:sz w:val="24"/>
          <w:szCs w:val="20"/>
          <w:lang w:eastAsia="ru-RU"/>
        </w:rPr>
        <w:t>Сюда относятся такие операции, как: «Я-сообщение», «Ты-сообщение», «Положительное подкрепление», «Оправдание поведения», «Эмоциональная реакция», «Авансирование» и другие, уже названные выше.</w:t>
      </w:r>
    </w:p>
    <w:p w:rsidR="00257B95" w:rsidRPr="001D2645" w:rsidRDefault="00257B95" w:rsidP="00257B95">
      <w:pPr>
        <w:shd w:val="clear" w:color="auto" w:fill="FFFFFF"/>
        <w:spacing w:after="0" w:line="240" w:lineRule="auto"/>
        <w:ind w:firstLine="284"/>
        <w:jc w:val="both"/>
        <w:rPr>
          <w:rFonts w:ascii="Times New Roman" w:eastAsia="Times New Roman" w:hAnsi="Times New Roman" w:cs="Times New Roman"/>
          <w:sz w:val="24"/>
          <w:szCs w:val="20"/>
          <w:lang w:eastAsia="ru-RU"/>
        </w:rPr>
      </w:pPr>
      <w:r w:rsidRPr="001D2645">
        <w:rPr>
          <w:rFonts w:ascii="Times New Roman" w:eastAsia="Times New Roman" w:hAnsi="Times New Roman" w:cs="Times New Roman"/>
          <w:color w:val="000000"/>
          <w:sz w:val="24"/>
          <w:szCs w:val="20"/>
          <w:lang w:eastAsia="ru-RU"/>
        </w:rPr>
        <w:t>Если любое достижение ребенка не сравнивать с достижениями других детей, но сопоставлять лишь с его собственными достижениями («вчера он еще... — сегодня он уже»), то появляется возможность получать высокие оценочные суждения каждым ребенком, но и низкие оценочные реакции — тоже каждым ребенком. Дети дорого расценивают данный профессиональный подход, видя в нем наивысшую справедливость по отношению к ним. Очень дорожат традицией такого отношения к успехам каждого</w:t>
      </w:r>
      <w:r>
        <w:rPr>
          <w:rFonts w:ascii="Times New Roman" w:eastAsia="Times New Roman" w:hAnsi="Times New Roman" w:cs="Times New Roman"/>
          <w:sz w:val="24"/>
          <w:szCs w:val="20"/>
          <w:lang w:eastAsia="ru-RU"/>
        </w:rPr>
        <w:t xml:space="preserve"> </w:t>
      </w:r>
      <w:r w:rsidRPr="001D2645">
        <w:rPr>
          <w:rFonts w:ascii="Times New Roman" w:eastAsia="Times New Roman" w:hAnsi="Times New Roman" w:cs="Times New Roman"/>
          <w:color w:val="000000"/>
          <w:sz w:val="24"/>
          <w:szCs w:val="20"/>
          <w:lang w:eastAsia="ru-RU"/>
        </w:rPr>
        <w:t>ребенка. Технологический арсенал оценочной реакции педагога повышается, если педагог хорошо владеет мимикой, пластикой, жестами, интонацией, позой. Ни слова не говоря, педагог способен высказать ребенку свой восторг, свое разочарование, свою радость или свою печаль по случаю некоторых неудач. Даже обдуманно построенная мизансцена групповых занятий отражает оценочное отношение педагога к детям и их работе.</w:t>
      </w:r>
    </w:p>
    <w:p w:rsidR="00257B95" w:rsidRPr="001D2645"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0"/>
          <w:lang w:eastAsia="ru-RU"/>
        </w:rPr>
      </w:pPr>
      <w:r w:rsidRPr="001D2645">
        <w:rPr>
          <w:rFonts w:ascii="Times New Roman" w:eastAsia="Times New Roman" w:hAnsi="Times New Roman" w:cs="Times New Roman"/>
          <w:color w:val="000000"/>
          <w:sz w:val="24"/>
          <w:szCs w:val="20"/>
          <w:lang w:eastAsia="ru-RU"/>
        </w:rPr>
        <w:lastRenderedPageBreak/>
        <w:t>Оценка — конечно же, духовный феномен, но и она имеет свое материализованное выражение. Конструирование данной формы должно быть продуманным и осторожным в системе социальных требований к детям.</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rPr>
          <w:rFonts w:ascii="Times New Roman" w:eastAsia="Times New Roman" w:hAnsi="Times New Roman" w:cs="Times New Roman"/>
          <w:bCs/>
          <w:i/>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bCs/>
          <w:i/>
          <w:sz w:val="24"/>
          <w:szCs w:val="24"/>
          <w:lang w:eastAsia="ru-RU"/>
        </w:rPr>
      </w:pPr>
      <w:proofErr w:type="gramStart"/>
      <w:r w:rsidRPr="00505A56">
        <w:rPr>
          <w:rFonts w:ascii="Times New Roman" w:eastAsia="Times New Roman" w:hAnsi="Times New Roman" w:cs="Times New Roman"/>
          <w:bCs/>
          <w:i/>
          <w:sz w:val="24"/>
          <w:szCs w:val="24"/>
          <w:lang w:eastAsia="ru-RU"/>
        </w:rPr>
        <w:t>Технология</w:t>
      </w:r>
      <w:r>
        <w:rPr>
          <w:rFonts w:ascii="Times New Roman" w:eastAsia="Times New Roman" w:hAnsi="Times New Roman" w:cs="Times New Roman"/>
          <w:bCs/>
          <w:i/>
          <w:sz w:val="24"/>
          <w:szCs w:val="24"/>
          <w:lang w:eastAsia="ru-RU"/>
        </w:rPr>
        <w:t xml:space="preserve"> </w:t>
      </w:r>
      <w:r w:rsidRPr="00505A56">
        <w:rPr>
          <w:rFonts w:ascii="Times New Roman" w:eastAsia="Times New Roman" w:hAnsi="Times New Roman" w:cs="Times New Roman"/>
          <w:bCs/>
          <w:i/>
          <w:sz w:val="24"/>
          <w:szCs w:val="24"/>
          <w:lang w:eastAsia="ru-RU"/>
        </w:rPr>
        <w:t xml:space="preserve"> предъявления</w:t>
      </w:r>
      <w:proofErr w:type="gramEnd"/>
      <w:r>
        <w:rPr>
          <w:rFonts w:ascii="Times New Roman" w:eastAsia="Times New Roman" w:hAnsi="Times New Roman" w:cs="Times New Roman"/>
          <w:bCs/>
          <w:i/>
          <w:sz w:val="24"/>
          <w:szCs w:val="24"/>
          <w:lang w:eastAsia="ru-RU"/>
        </w:rPr>
        <w:t xml:space="preserve"> </w:t>
      </w:r>
      <w:r w:rsidRPr="00505A56">
        <w:rPr>
          <w:rFonts w:ascii="Times New Roman" w:eastAsia="Times New Roman" w:hAnsi="Times New Roman" w:cs="Times New Roman"/>
          <w:bCs/>
          <w:i/>
          <w:sz w:val="24"/>
          <w:szCs w:val="24"/>
          <w:lang w:eastAsia="ru-RU"/>
        </w:rPr>
        <w:t xml:space="preserve"> педагогического  требования</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bCs/>
          <w:i/>
          <w:sz w:val="24"/>
          <w:szCs w:val="24"/>
          <w:lang w:eastAsia="ru-RU"/>
        </w:rPr>
        <w:t>Педагогическое требование</w:t>
      </w:r>
      <w:r w:rsidRPr="00505A56">
        <w:rPr>
          <w:rFonts w:ascii="Times New Roman" w:eastAsia="Times New Roman" w:hAnsi="Times New Roman" w:cs="Times New Roman"/>
          <w:sz w:val="24"/>
          <w:szCs w:val="24"/>
          <w:lang w:eastAsia="ru-RU"/>
        </w:rPr>
        <w:t xml:space="preserve"> — это делегированное обществом и культурой полномочие, предоставленное педагогу во имя введения детей в контекст современной культуры и оснащения детей необходимым жизненным опытом и способностью сознательно выстраивать свое поведение в согласии с достижениями общечеловеческой культуры.</w:t>
      </w:r>
    </w:p>
    <w:p w:rsidR="00257B95" w:rsidRPr="00505A56" w:rsidRDefault="00257B95" w:rsidP="00257B95">
      <w:pPr>
        <w:spacing w:after="0" w:line="240" w:lineRule="auto"/>
        <w:contextualSpacing/>
        <w:jc w:val="both"/>
        <w:rPr>
          <w:rFonts w:ascii="Times New Roman" w:eastAsia="Calibri" w:hAnsi="Times New Roman" w:cs="Times New Roman"/>
          <w:sz w:val="24"/>
          <w:szCs w:val="24"/>
        </w:rPr>
      </w:pPr>
      <w:r w:rsidRPr="00505A56">
        <w:rPr>
          <w:rFonts w:ascii="Times New Roman" w:eastAsia="Calibri" w:hAnsi="Times New Roman" w:cs="Times New Roman"/>
          <w:sz w:val="24"/>
          <w:szCs w:val="24"/>
        </w:rPr>
        <w:t>Этот вопрос решается с помощью пяти простых профессиональных правил, выполняя которые, педагог, во-первых, облегчает детям поведение на уровне высокой культуры, а во-вторых, обретает возможность неукоснительного повышения уровня развития детей и каждодневного восхождения на уровень современной культуры как единственного и естественного образа жизни.</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Первое.</w:t>
      </w:r>
      <w:r w:rsidRPr="00505A56">
        <w:rPr>
          <w:rFonts w:ascii="Times New Roman" w:eastAsia="Times New Roman" w:hAnsi="Times New Roman" w:cs="Times New Roman"/>
          <w:sz w:val="24"/>
          <w:szCs w:val="24"/>
          <w:lang w:eastAsia="ru-RU"/>
        </w:rPr>
        <w:t xml:space="preserve"> Требование должно быть доведено до логического конца: это означает, что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Аналогией такому правилу мог бы служить оркестр, где каждый музыкант ведет свою партию, но исполняет ее, не выходя за рамки общего замысла — иначе музыке не прозвучать. Но у данного правила есть и другой, индивидуальный смысл: ребенок в ходе совместной с группой работы невольно отстает от разворачивающейся логики деятельности, теряет способность понимать происходящее, не научается тому, чему в это время научаются его товарищи.</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Второе.</w:t>
      </w:r>
      <w:r w:rsidRPr="00505A56">
        <w:rPr>
          <w:rFonts w:ascii="Times New Roman" w:eastAsia="Times New Roman" w:hAnsi="Times New Roman" w:cs="Times New Roman"/>
          <w:sz w:val="24"/>
          <w:szCs w:val="24"/>
          <w:lang w:eastAsia="ru-RU"/>
        </w:rPr>
        <w:t xml:space="preserve"> Требование должно иметь позитивный характер: предъявлять детям положительную программу деятельности на данный момент, не требовать от них чего-либо не делать.</w:t>
      </w:r>
    </w:p>
    <w:p w:rsidR="00257B95" w:rsidRPr="00505A56" w:rsidRDefault="00257B95" w:rsidP="00257B95">
      <w:pPr>
        <w:spacing w:before="100" w:beforeAutospacing="1" w:after="0" w:line="240" w:lineRule="auto"/>
        <w:contextualSpacing/>
        <w:jc w:val="both"/>
        <w:rPr>
          <w:rFonts w:ascii="Times New Roman" w:eastAsia="Calibri" w:hAnsi="Times New Roman" w:cs="Times New Roman"/>
          <w:sz w:val="24"/>
          <w:szCs w:val="24"/>
        </w:rPr>
      </w:pPr>
      <w:r w:rsidRPr="00505A56">
        <w:rPr>
          <w:rFonts w:ascii="Times New Roman" w:eastAsia="Calibri" w:hAnsi="Times New Roman" w:cs="Times New Roman"/>
          <w:sz w:val="24"/>
          <w:szCs w:val="24"/>
        </w:rPr>
        <w:t>Педагогический ракурс уважения к ребенку помогает высветить иное значение правила: оно отражает заботу педагога о развитии ребенка, а не о послушании либо исполнении воли педагога. Система педагогических требований всегда носит позитивный характер: «думать», «говорить», «сравнивать», «оценивать», «делать», «оформлять», «решать», «выражать», «создать», «сохранять», «</w:t>
      </w:r>
      <w:proofErr w:type="gramStart"/>
      <w:r w:rsidRPr="00505A56">
        <w:rPr>
          <w:rFonts w:ascii="Times New Roman" w:eastAsia="Calibri" w:hAnsi="Times New Roman" w:cs="Times New Roman"/>
          <w:sz w:val="24"/>
          <w:szCs w:val="24"/>
        </w:rPr>
        <w:t>улучшать»...</w:t>
      </w:r>
      <w:proofErr w:type="gramEnd"/>
      <w:r w:rsidRPr="00505A56">
        <w:rPr>
          <w:rFonts w:ascii="Times New Roman" w:eastAsia="Calibri" w:hAnsi="Times New Roman" w:cs="Times New Roman"/>
          <w:sz w:val="24"/>
          <w:szCs w:val="24"/>
        </w:rPr>
        <w:t xml:space="preserve"> — вот глаголы, отражающие позитивность взаимодействия педагога и детей и педагогическую направленность на развитие физических и духовных сил ребенка. И только два негативных требования - как неукоснительное табу - выдвигаются в процессе общей работы с детьми: первое — «Нельзя посягать на достоинство человека»; второе - «Нельзя не работать». Два запрета имеют свои социальные и природные корни.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Как правило, введенное позитивное требование определит через некоторое время приятные характеристики в поведении детей: их внимание друг к другу, работоспособность, серьезное отношение к учебе, уважительное отношение к содержанию занятий, чувство собственного достоинства и расположенность к преподавателю.</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Третье.</w:t>
      </w:r>
      <w:r w:rsidRPr="00505A56">
        <w:rPr>
          <w:rFonts w:ascii="Times New Roman" w:eastAsia="Times New Roman" w:hAnsi="Times New Roman" w:cs="Times New Roman"/>
          <w:sz w:val="24"/>
          <w:szCs w:val="24"/>
          <w:lang w:eastAsia="ru-RU"/>
        </w:rPr>
        <w:t xml:space="preserve"> Требование должно сопровождаться инструкцией, облегчающей выполнение социальной нормы действий или поведения.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Детству, с его незнанием и неумением, неопытностью и несобранностью, нелегко и непросто выполнять необходимое в деятельности с группой или в индивидуальной работе.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Педагогический замысел предварительно осознается взрослым человеком, понимающим, как нелегко подчас научиться тому, чему училось человечество на протяжении веков. Поэтому предъявленное требование проходит профессиональное рассмотрение с позиции техники его исполнения: как легче? как проще? что главное при исполнении? с чего лучше начать?</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Инструкция, облегчающая исполнение требуемого, наполняет детей радостными переживаниями, они начинают понимать роль педагога для их собственной жизни, они неосознанно переживают благодарность к взрослому, избавившему их от унижения неудачника и неумехи.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lastRenderedPageBreak/>
        <w:t>Например, педагог говорит детям, что заучивать стихи легко, и предъявляет инструкцию, с помощью которой каждый ребенок легко выполнит учебное задание по заучиванию стихотворения.</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Четвертое.</w:t>
      </w:r>
      <w:r w:rsidRPr="00505A56">
        <w:rPr>
          <w:rFonts w:ascii="Times New Roman" w:eastAsia="Times New Roman" w:hAnsi="Times New Roman" w:cs="Times New Roman"/>
          <w:sz w:val="24"/>
          <w:szCs w:val="24"/>
          <w:lang w:eastAsia="ru-RU"/>
        </w:rPr>
        <w:t xml:space="preserve"> Требование должно быть доступным, соответствовать уровню развития детей: нужно уметь «не замечать» тех отступлений от норм культуры, которые в данный момент не могут быть исполнены. Форсировать процесс развития бессмысленно, надо дать время для образования ценностных отношений.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Профессиональное умение «не замечать» вовсе не означает санкционирования нарушений нормы культуры, оно лишь означает, что временно педагог концентрирует внимание детей на чем-то ином, как если бы сейчас, занятый именно этим вопросом, он не заметил, не расслышал, не видел.</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Предположим, в первые дни учитель слышит, как дети грубо обращаются друг к другу. Произнося обращение к детям подчеркнуто ласково и уважительно, он как бы не замечает расхождений грубой реальности и культурных норм. Постепенно помогает детям накопить некоторый опыт, ожидая этапа, когда они будут готовы исполнить требуемое.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Следствием доступности педагогического требования становятся доброжелательные взаимные отношения между педагогом и детьми, открытость и доверчивость со стороны детей, что влечет за собою готовность исполнить необходимое.</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i/>
          <w:sz w:val="24"/>
          <w:szCs w:val="24"/>
          <w:lang w:eastAsia="ru-RU"/>
        </w:rPr>
        <w:t>Пятое.</w:t>
      </w:r>
      <w:r w:rsidRPr="00505A56">
        <w:rPr>
          <w:rFonts w:ascii="Times New Roman" w:eastAsia="Times New Roman" w:hAnsi="Times New Roman" w:cs="Times New Roman"/>
          <w:sz w:val="24"/>
          <w:szCs w:val="24"/>
          <w:lang w:eastAsia="ru-RU"/>
        </w:rPr>
        <w:t xml:space="preserve"> Форма предъявления требования предполагает </w:t>
      </w:r>
      <w:proofErr w:type="spellStart"/>
      <w:r w:rsidRPr="00505A56">
        <w:rPr>
          <w:rFonts w:ascii="Times New Roman" w:eastAsia="Times New Roman" w:hAnsi="Times New Roman" w:cs="Times New Roman"/>
          <w:sz w:val="24"/>
          <w:szCs w:val="24"/>
          <w:lang w:eastAsia="ru-RU"/>
        </w:rPr>
        <w:t>переакцентирование</w:t>
      </w:r>
      <w:proofErr w:type="spellEnd"/>
      <w:r w:rsidRPr="00505A56">
        <w:rPr>
          <w:rFonts w:ascii="Times New Roman" w:eastAsia="Times New Roman" w:hAnsi="Times New Roman" w:cs="Times New Roman"/>
          <w:sz w:val="24"/>
          <w:szCs w:val="24"/>
          <w:lang w:eastAsia="ru-RU"/>
        </w:rPr>
        <w:t xml:space="preserve"> внимания детей с общего требования на детали его выполнения, так чтобы содержащееся в требовании социальное принуждение было отодвинуто на периферию сознания и «сопротивление воспитанию» как естественное проявление процесса автономизации личности ребенка не препятствовало бы ребенку обрести опыт социально ценностного поведения. Внимание, направленное на детали исполнения необходимого, завуалирует внешнее давление извне, и инструментует действия как свободный выбор, а акцент на деталях как заботу о легкости и безопасности исполнения необходимого. Здесь ситуация интерпретируется именно как свободный выбор разумного человека, понимающего то, что «само собою разумеется».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Вот как выглядит </w:t>
      </w:r>
      <w:proofErr w:type="spellStart"/>
      <w:r w:rsidRPr="00505A56">
        <w:rPr>
          <w:rFonts w:ascii="Times New Roman" w:eastAsia="Times New Roman" w:hAnsi="Times New Roman" w:cs="Times New Roman"/>
          <w:sz w:val="24"/>
          <w:szCs w:val="24"/>
          <w:lang w:eastAsia="ru-RU"/>
        </w:rPr>
        <w:t>переакцентирование</w:t>
      </w:r>
      <w:proofErr w:type="spellEnd"/>
      <w:r w:rsidRPr="00505A56">
        <w:rPr>
          <w:rFonts w:ascii="Times New Roman" w:eastAsia="Times New Roman" w:hAnsi="Times New Roman" w:cs="Times New Roman"/>
          <w:sz w:val="24"/>
          <w:szCs w:val="24"/>
          <w:lang w:eastAsia="ru-RU"/>
        </w:rPr>
        <w:t xml:space="preserve"> на детали: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Пожалуйста, когда будете выходить, постарайтесь не задеть угол стола, он острый, и есть немало носителей синяков...</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Будьте добры, начертите таблицу. Только я прошу вас, когда станете вычерчивать, не нажимайте сильно карандашом...</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Надо навести порядок в комнате. Только, пожалуйста, будьте аккуратны, не испачкайте своего платья...</w:t>
      </w:r>
    </w:p>
    <w:p w:rsidR="00257B95" w:rsidRPr="00505A56" w:rsidRDefault="00257B95" w:rsidP="00257B95">
      <w:pPr>
        <w:spacing w:before="100" w:beforeAutospacing="1" w:after="0" w:line="240" w:lineRule="auto"/>
        <w:contextualSpacing/>
        <w:jc w:val="both"/>
        <w:rPr>
          <w:rFonts w:ascii="Times New Roman" w:eastAsia="Calibri" w:hAnsi="Times New Roman" w:cs="Times New Roman"/>
          <w:sz w:val="24"/>
          <w:szCs w:val="24"/>
        </w:rPr>
      </w:pPr>
      <w:r w:rsidRPr="00505A56">
        <w:rPr>
          <w:rFonts w:ascii="Times New Roman" w:eastAsia="Calibri" w:hAnsi="Times New Roman" w:cs="Times New Roman"/>
          <w:sz w:val="24"/>
          <w:szCs w:val="24"/>
        </w:rPr>
        <w:t xml:space="preserve">   Практическая проверка эффективности названных пяти правил постоянно подтверждает одинаковые временные сроки овладения элементарными культурными нормами взаимодействия в совместной деятельности. Этот срок равняется 14 дням, то есть двум учебным неделям. Обычно через две недели работа с детьми идет легко, красиво, просто, даже радостно, потому что защищенность, доброжелательность, уважение индивидуальности каждого, признание достоинств каждого, усердие и добросовестность исполнения работы — все то, что является достоянием культуры, гарантируют самые благоприятные условия для успешности каждого ребенка. По двум направлениям идут новообразования личности ребенка: он приучается к культуре взаимодействия и, одновременно, овладевает культурой групповой работы и индивидуальной работой в группе.</w:t>
      </w:r>
    </w:p>
    <w:p w:rsidR="00257B95" w:rsidRDefault="00257B95" w:rsidP="00257B95">
      <w:pPr>
        <w:spacing w:before="100" w:beforeAutospacing="1" w:after="0" w:line="240" w:lineRule="auto"/>
        <w:contextualSpacing/>
        <w:jc w:val="center"/>
        <w:rPr>
          <w:rFonts w:ascii="Times New Roman" w:eastAsia="Times New Roman" w:hAnsi="Times New Roman" w:cs="Times New Roman"/>
          <w:b/>
          <w:bCs/>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bCs/>
          <w:i/>
          <w:sz w:val="24"/>
          <w:szCs w:val="24"/>
          <w:lang w:eastAsia="ru-RU"/>
        </w:rPr>
      </w:pPr>
      <w:r w:rsidRPr="00505A56">
        <w:rPr>
          <w:rFonts w:ascii="Times New Roman" w:eastAsia="Times New Roman" w:hAnsi="Times New Roman" w:cs="Times New Roman"/>
          <w:bCs/>
          <w:i/>
          <w:sz w:val="24"/>
          <w:szCs w:val="24"/>
          <w:lang w:eastAsia="ru-RU"/>
        </w:rPr>
        <w:t>Технология педагогического разрешения конфликта.</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bCs/>
          <w:i/>
          <w:sz w:val="24"/>
          <w:szCs w:val="24"/>
          <w:lang w:eastAsia="ru-RU"/>
        </w:rPr>
        <w:t xml:space="preserve">     Конфликт</w:t>
      </w:r>
      <w:r w:rsidRPr="00505A56">
        <w:rPr>
          <w:rFonts w:ascii="Times New Roman" w:eastAsia="Times New Roman" w:hAnsi="Times New Roman" w:cs="Times New Roman"/>
          <w:sz w:val="24"/>
          <w:szCs w:val="24"/>
          <w:lang w:eastAsia="ru-RU"/>
        </w:rPr>
        <w:t xml:space="preserve"> —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Индивидуальность неповторима и уникальна, так как определяющих её развитие факторов много, а вариативные сочетания этих факторов бесконечны: наследственность и социальная среда, возраст и особенности психологического склада, пол и статус, характер </w:t>
      </w:r>
      <w:r w:rsidRPr="00505A56">
        <w:rPr>
          <w:rFonts w:ascii="Times New Roman" w:eastAsia="Times New Roman" w:hAnsi="Times New Roman" w:cs="Times New Roman"/>
          <w:sz w:val="24"/>
          <w:szCs w:val="24"/>
          <w:lang w:eastAsia="ru-RU"/>
        </w:rPr>
        <w:lastRenderedPageBreak/>
        <w:t>основной деятельности и микросреды, история жизни и уровень обучения, характер воспитания и уровень</w:t>
      </w:r>
      <w:r>
        <w:rPr>
          <w:rFonts w:ascii="Times New Roman" w:eastAsia="Times New Roman" w:hAnsi="Times New Roman" w:cs="Times New Roman"/>
          <w:sz w:val="24"/>
          <w:szCs w:val="24"/>
          <w:lang w:eastAsia="ru-RU"/>
        </w:rPr>
        <w:t>.</w:t>
      </w:r>
      <w:r w:rsidRPr="00505A56">
        <w:rPr>
          <w:rFonts w:ascii="Times New Roman" w:eastAsia="Times New Roman" w:hAnsi="Times New Roman" w:cs="Times New Roman"/>
          <w:sz w:val="24"/>
          <w:szCs w:val="24"/>
          <w:lang w:eastAsia="ru-RU"/>
        </w:rPr>
        <w:t xml:space="preserve"> </w:t>
      </w:r>
      <w:r w:rsidRPr="00505A56">
        <w:rPr>
          <w:rFonts w:ascii="Times New Roman" w:eastAsia="Calibri" w:hAnsi="Times New Roman" w:cs="Times New Roman"/>
          <w:sz w:val="24"/>
          <w:szCs w:val="24"/>
        </w:rPr>
        <w:t>Конфликт объективен, полезен, интересен и наполнен внутренним смыслом для каждого субъекта. Его разрешение — всегда движение вперед, а значит, духовное обогащение человека. Но конфликт ввергает нас в сильное психологическое напряжение, острые переживания, неприятные воспоминания, иногда из-за него разрушаются отношения с людьми. Поэтому люди, в большинстве своем, относятся к конфликтам, как к чему-то одиозному. Чаще всего это происходит потому, что у них нет точного и ясного представления о конфликте, и они любое столкновение (ссору, скандал, драку) квалифицируют как конфликт</w:t>
      </w:r>
      <w:r w:rsidRPr="00505A56">
        <w:rPr>
          <w:rFonts w:ascii="Times New Roman" w:eastAsia="Times New Roman" w:hAnsi="Times New Roman" w:cs="Times New Roman"/>
          <w:sz w:val="24"/>
          <w:szCs w:val="24"/>
          <w:lang w:eastAsia="ru-RU"/>
        </w:rPr>
        <w:t>.</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A96E8C">
        <w:rPr>
          <w:rFonts w:ascii="Times New Roman" w:eastAsia="Calibri" w:hAnsi="Times New Roman" w:cs="Times New Roman"/>
          <w:bCs/>
          <w:i/>
          <w:sz w:val="24"/>
          <w:szCs w:val="24"/>
        </w:rPr>
        <w:t>Конфликт</w:t>
      </w:r>
      <w:r w:rsidRPr="00505A56">
        <w:rPr>
          <w:rFonts w:ascii="Times New Roman" w:eastAsia="Calibri" w:hAnsi="Times New Roman" w:cs="Times New Roman"/>
          <w:sz w:val="24"/>
          <w:szCs w:val="24"/>
        </w:rPr>
        <w:t xml:space="preserve"> — противоречие двух субъектов, выявившееся в силу стечения обстоятельств и выраженное в виде инцидента (столкновения) вокруг одного и того же предмета интересов (объекта интересов),</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В конфликте всегда два субъекта, столкнувшиеся </w:t>
      </w:r>
      <w:r>
        <w:rPr>
          <w:rFonts w:ascii="Times New Roman" w:eastAsia="Times New Roman" w:hAnsi="Times New Roman" w:cs="Times New Roman"/>
          <w:sz w:val="24"/>
          <w:szCs w:val="24"/>
          <w:lang w:eastAsia="ru-RU"/>
        </w:rPr>
        <w:t>в противоречии своих интересов:</w:t>
      </w:r>
      <w:r w:rsidRPr="00505A56">
        <w:rPr>
          <w:rFonts w:ascii="Times New Roman" w:eastAsia="Times New Roman" w:hAnsi="Times New Roman" w:cs="Times New Roman"/>
          <w:sz w:val="24"/>
          <w:szCs w:val="24"/>
          <w:lang w:eastAsia="ru-RU"/>
        </w:rPr>
        <w:t xml:space="preserve"> личность и личность (</w:t>
      </w:r>
      <w:proofErr w:type="spellStart"/>
      <w:r w:rsidRPr="00505A56">
        <w:rPr>
          <w:rFonts w:ascii="Times New Roman" w:eastAsia="Times New Roman" w:hAnsi="Times New Roman" w:cs="Times New Roman"/>
          <w:sz w:val="24"/>
          <w:szCs w:val="24"/>
          <w:lang w:eastAsia="ru-RU"/>
        </w:rPr>
        <w:t>межперсональный</w:t>
      </w:r>
      <w:proofErr w:type="spellEnd"/>
      <w:r w:rsidRPr="00505A56">
        <w:rPr>
          <w:rFonts w:ascii="Times New Roman" w:eastAsia="Times New Roman" w:hAnsi="Times New Roman" w:cs="Times New Roman"/>
          <w:sz w:val="24"/>
          <w:szCs w:val="24"/>
          <w:lang w:eastAsia="ru-RU"/>
        </w:rPr>
        <w:t xml:space="preserve"> конфликт), группа и группа (межгрупповой), личность и группа (внутригрупповой), «Я» и другое «Я» одной личности (</w:t>
      </w:r>
      <w:proofErr w:type="spellStart"/>
      <w:r w:rsidRPr="00505A56">
        <w:rPr>
          <w:rFonts w:ascii="Times New Roman" w:eastAsia="Times New Roman" w:hAnsi="Times New Roman" w:cs="Times New Roman"/>
          <w:sz w:val="24"/>
          <w:szCs w:val="24"/>
          <w:lang w:eastAsia="ru-RU"/>
        </w:rPr>
        <w:t>внутриличностный</w:t>
      </w:r>
      <w:proofErr w:type="spellEnd"/>
      <w:r w:rsidRPr="00505A56">
        <w:rPr>
          <w:rFonts w:ascii="Times New Roman" w:eastAsia="Times New Roman" w:hAnsi="Times New Roman" w:cs="Times New Roman"/>
          <w:sz w:val="24"/>
          <w:szCs w:val="24"/>
          <w:lang w:eastAsia="ru-RU"/>
        </w:rPr>
        <w:t>). Выявить субъектов конфликта — уже означает приступить к разрешению конфликта, ибо определен адресат апеллирования.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Поэтому первейшее условие разрешения конфликта — поочередное выслушивание каждого из конфликтующих субъектов. Иногда такой простой шаг становится простым разрешением конфликта, ибо как только другая сторона выслушана и понята ее позиция, явственно проступает решение ситуации.</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Конфликт всегда имеет слагаемым своим некий объект, на котором сталкиваются интересы двух субъектов. Характер объекта определяет содержательность конфликта. Если объектом интересов выступает бытовое устройство, содержание конфликта приобретает бытовой характер — назовем этот конфликт бытовым. Если объектом становится профессиональная компетентность, то, разумеется, данный конфликт имеет право быть названным профессиональным. </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При столкновении интересов на административных полномочиях конфликт обретает характер административного. А если противоречие развивается вокруг психологических особенностей одного из субъектов, то это явно психологический конфликт. </w:t>
      </w:r>
    </w:p>
    <w:p w:rsidR="00257B95"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Бывают конфликты этические — предметом столкновения выступает этическая норма поведения. Когда противоречие затрагивает идеологические позиции субъектов, содержанием конфликта становится идеологическое противоречие. Часто разгораются амбициозные конфликты: один из субъектов претендует на признание его высокого положения, в котором ему отказывает другой субъект.</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Очень важно правильно определить содержание конфликта - это определяет направленность внимания. При ошибочной направленности внимания субъектов во время столкновения им не представляется возможности выйти из конфликта.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В динамике развития конфликта существует ряд стадий:</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1. </w:t>
      </w:r>
      <w:r w:rsidRPr="00505A56">
        <w:rPr>
          <w:rFonts w:ascii="Times New Roman" w:eastAsia="Times New Roman" w:hAnsi="Times New Roman" w:cs="Times New Roman"/>
          <w:sz w:val="24"/>
          <w:szCs w:val="24"/>
          <w:u w:val="single"/>
          <w:lang w:eastAsia="ru-RU"/>
        </w:rPr>
        <w:t>Предполагающая стадия</w:t>
      </w:r>
      <w:r w:rsidRPr="00505A56">
        <w:rPr>
          <w:rFonts w:ascii="Times New Roman" w:eastAsia="Times New Roman" w:hAnsi="Times New Roman" w:cs="Times New Roman"/>
          <w:sz w:val="24"/>
          <w:szCs w:val="24"/>
          <w:lang w:eastAsia="ru-RU"/>
        </w:rPr>
        <w:t xml:space="preserve"> – связана с появлением условий, при которых может возникнуть столкновение интересов. К этим условиям относятся: а) длительное бесконфликтное состояние коллектива или группы, когда все себя считают свободными, не несут никакой ответственности перед другими, рано или поздно возникает желание искать виновных; каждый считает себя правой стороной, обиженной несправедливо, то порождает конфликт; бесконфликтное развитие чревато конфликтами; б) постоянное переутомление, вызванное перегрузками, которые ведут к стрессам, нервозности, возбудимости, неадекватной реакции на самые простые и безобидные вещи; в) инфор</w:t>
      </w:r>
      <w:r>
        <w:rPr>
          <w:rFonts w:ascii="Times New Roman" w:eastAsia="Times New Roman" w:hAnsi="Times New Roman" w:cs="Times New Roman"/>
          <w:sz w:val="24"/>
          <w:szCs w:val="24"/>
          <w:lang w:eastAsia="ru-RU"/>
        </w:rPr>
        <w:t>м</w:t>
      </w:r>
      <w:r w:rsidRPr="00505A56">
        <w:rPr>
          <w:rFonts w:ascii="Times New Roman" w:eastAsia="Times New Roman" w:hAnsi="Times New Roman" w:cs="Times New Roman"/>
          <w:sz w:val="24"/>
          <w:szCs w:val="24"/>
          <w:lang w:eastAsia="ru-RU"/>
        </w:rPr>
        <w:t xml:space="preserve">ационно-сенсорный голод, недостаток жизненно важной информации, длительное отсутствие ярких, сильных впечатлений; в основе всего этого лежит эмоциональная перенасыщенность будничной повседневностью. Отсутствие необходимой информации в </w:t>
      </w:r>
      <w:r w:rsidRPr="00505A56">
        <w:rPr>
          <w:rFonts w:ascii="Times New Roman" w:eastAsia="Times New Roman" w:hAnsi="Times New Roman" w:cs="Times New Roman"/>
          <w:sz w:val="24"/>
          <w:szCs w:val="24"/>
          <w:lang w:eastAsia="ru-RU"/>
        </w:rPr>
        <w:lastRenderedPageBreak/>
        <w:t>широких общественных масштабах провоцирует появление слухов, домыслов, порождает тревогу (у подростков – увлечение рок-музыкой, как наркотиками); г) разные способности, возможности, условия жизни – все это ведет к зависти к преуспевающему, способному человеку. Главное, чтобы в любом классе, коллективе, группе никто не чувствовал себя обделенным, “человеком второго сорта”; д) стиль организации жизни и управления коллективом.</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2. </w:t>
      </w:r>
      <w:r w:rsidRPr="00505A56">
        <w:rPr>
          <w:rFonts w:ascii="Times New Roman" w:eastAsia="Times New Roman" w:hAnsi="Times New Roman" w:cs="Times New Roman"/>
          <w:sz w:val="24"/>
          <w:szCs w:val="24"/>
          <w:u w:val="single"/>
          <w:lang w:eastAsia="ru-RU"/>
        </w:rPr>
        <w:t>Стадия зарождения конфликта</w:t>
      </w:r>
      <w:r w:rsidRPr="00505A56">
        <w:rPr>
          <w:rFonts w:ascii="Times New Roman" w:eastAsia="Times New Roman" w:hAnsi="Times New Roman" w:cs="Times New Roman"/>
          <w:sz w:val="24"/>
          <w:szCs w:val="24"/>
          <w:lang w:eastAsia="ru-RU"/>
        </w:rPr>
        <w:t xml:space="preserve"> – столкновение интересов различных групп или отдельных людей. Оно возможно в трех основных формах: а) принципиальное столкновение, когда удовлетворение одних может быть реализовано определенно только за счет ущемления интересов других; б) столкновение интересов, которое затрагивает лишь форму отношений между людьми,</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но не задевает серьезно их материальных, духовных и других потребностей; в) возникает представление о столкновении интересов, но это мнимое, кажущееся столкновение, не задевающее интересов людей, членов коллектива.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3. </w:t>
      </w:r>
      <w:r w:rsidRPr="00505A56">
        <w:rPr>
          <w:rFonts w:ascii="Times New Roman" w:eastAsia="Times New Roman" w:hAnsi="Times New Roman" w:cs="Times New Roman"/>
          <w:sz w:val="24"/>
          <w:szCs w:val="24"/>
          <w:u w:val="single"/>
          <w:lang w:eastAsia="ru-RU"/>
        </w:rPr>
        <w:t>Стадия созревания конфликта</w:t>
      </w:r>
      <w:r w:rsidRPr="00505A56">
        <w:rPr>
          <w:rFonts w:ascii="Times New Roman" w:eastAsia="Times New Roman" w:hAnsi="Times New Roman" w:cs="Times New Roman"/>
          <w:sz w:val="24"/>
          <w:szCs w:val="24"/>
          <w:lang w:eastAsia="ru-RU"/>
        </w:rPr>
        <w:t xml:space="preserve"> – столкновение интересов становится неизбежным. На этой стадии формируется психологическая установка участников развивающегося конфликта, т.е. не осознаваемая готовность действовать тем или иным образом, чтобы снять источники дискомфортного состояния. Состояние психологического напряжения побуждает к “атаке” или к “отступлению” от источника неприятных переживаний. Окружающие люди могут догадываться о зреющем конфликте быстрее, чем его</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участники, у них более независимые наблюдения, более свободные от субъективных оценок суждения. О созревании конфликта может свидетельствовать и психологическая атмосфера коллектива, группы.</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4. </w:t>
      </w:r>
      <w:r w:rsidRPr="00505A56">
        <w:rPr>
          <w:rFonts w:ascii="Times New Roman" w:eastAsia="Times New Roman" w:hAnsi="Times New Roman" w:cs="Times New Roman"/>
          <w:sz w:val="24"/>
          <w:szCs w:val="24"/>
          <w:u w:val="single"/>
          <w:lang w:eastAsia="ru-RU"/>
        </w:rPr>
        <w:t>Стадия осознания конфликта</w:t>
      </w:r>
      <w:r w:rsidRPr="00505A56">
        <w:rPr>
          <w:rFonts w:ascii="Times New Roman" w:eastAsia="Times New Roman" w:hAnsi="Times New Roman" w:cs="Times New Roman"/>
          <w:sz w:val="24"/>
          <w:szCs w:val="24"/>
          <w:lang w:eastAsia="ru-RU"/>
        </w:rPr>
        <w:t xml:space="preserve"> – конфликтующие стороны начинают осознавать, а не только чувствовать столкновение интересов. Здесь возможен ряд вариантов: а) оба участника приходят к выводу о нецелесообразности конфликтующих отношений и готовы отказаться от взаимных претензий; б) один из участников понимает неизбежность конфликта и взвесив все обстоятельства, готов уступить; другой участник идет на дальнейшее обострение; рассматривает уступчивость др. стороны как слабость; в) оба участника приходят к выводу о непримиримости противоречий и начинают мобилизацию сил для решения конфликта в свою пользу.</w:t>
      </w:r>
    </w:p>
    <w:p w:rsidR="00257B95" w:rsidRDefault="00257B95" w:rsidP="00257B95">
      <w:pPr>
        <w:spacing w:before="100" w:beforeAutospacing="1" w:after="0" w:line="240" w:lineRule="auto"/>
        <w:contextualSpacing/>
        <w:jc w:val="center"/>
        <w:rPr>
          <w:rFonts w:ascii="Times New Roman" w:eastAsia="Times New Roman" w:hAnsi="Times New Roman" w:cs="Times New Roman"/>
          <w:bCs/>
          <w:i/>
          <w:iCs/>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bCs/>
          <w:sz w:val="24"/>
          <w:szCs w:val="24"/>
          <w:lang w:eastAsia="ru-RU"/>
        </w:rPr>
      </w:pPr>
      <w:r w:rsidRPr="00505A56">
        <w:rPr>
          <w:rFonts w:ascii="Times New Roman" w:eastAsia="Times New Roman" w:hAnsi="Times New Roman" w:cs="Times New Roman"/>
          <w:bCs/>
          <w:i/>
          <w:iCs/>
          <w:sz w:val="24"/>
          <w:szCs w:val="24"/>
          <w:lang w:eastAsia="ru-RU"/>
        </w:rPr>
        <w:t>Объективное содержание конфликтной ситуации.</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C90AD0">
        <w:rPr>
          <w:rFonts w:ascii="Times New Roman" w:eastAsia="Times New Roman" w:hAnsi="Times New Roman" w:cs="Times New Roman"/>
          <w:bCs/>
          <w:i/>
          <w:iCs/>
          <w:sz w:val="24"/>
          <w:szCs w:val="24"/>
          <w:lang w:eastAsia="ru-RU"/>
        </w:rPr>
        <w:t>1. Участники конфликта.</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В любом конфликте основными действующими лицами являются люди. Они могут выступать в конфликте как частные лица (например, в семейном конфликте), как официальные лица (конфликт по вертикали) или как юридические лица (представители учреждений или организаций). Кроме того, они могут образовывать различные группировки и социальные группы.</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Степень участия в конфликте может быть различной: от непосредственного противодействия до опосредованного влияния на ход конфликта. Исходя из этого выделяют: основных участников конфликта; группы поддержки; других участников.</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Противоборствующие стороны — ключевое звено любого конфликта. Когда одна из сторон уходит из конфликта, то он прекращается. Если в межличностном конфликте один из участников заменяется новым, то и конфликт изменяется, начинается новый конфликт.</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C90AD0">
        <w:rPr>
          <w:rFonts w:ascii="Times New Roman" w:eastAsia="Times New Roman" w:hAnsi="Times New Roman" w:cs="Times New Roman"/>
          <w:bCs/>
          <w:i/>
          <w:iCs/>
          <w:sz w:val="24"/>
          <w:szCs w:val="24"/>
          <w:lang w:eastAsia="ru-RU"/>
        </w:rPr>
        <w:t>2. Предмет конфликта</w:t>
      </w:r>
      <w:r w:rsidRPr="00505A56">
        <w:rPr>
          <w:rFonts w:ascii="Times New Roman" w:eastAsia="Times New Roman" w:hAnsi="Times New Roman" w:cs="Times New Roman"/>
          <w:sz w:val="24"/>
          <w:szCs w:val="24"/>
          <w:lang w:eastAsia="ru-RU"/>
        </w:rPr>
        <w:t>. В нем отражается столкновение интересов и целей сторон. Борьба, происходящая в конфликте, отражает стремление сторон разрешить это противоречие, как правило, в свою пользу. В ходе конфликта борьба может обостряться и затихать. В такой же мере затихает и обостряется противоречие.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Предмет конфликта — это то противоречие, из-за которого </w:t>
      </w:r>
      <w:proofErr w:type="spellStart"/>
      <w:r w:rsidRPr="00505A56">
        <w:rPr>
          <w:rFonts w:ascii="Times New Roman" w:eastAsia="Times New Roman" w:hAnsi="Times New Roman" w:cs="Times New Roman"/>
          <w:sz w:val="24"/>
          <w:szCs w:val="24"/>
          <w:lang w:eastAsia="ru-RU"/>
        </w:rPr>
        <w:t>которого</w:t>
      </w:r>
      <w:proofErr w:type="spellEnd"/>
      <w:r w:rsidRPr="00505A56">
        <w:rPr>
          <w:rFonts w:ascii="Times New Roman" w:eastAsia="Times New Roman" w:hAnsi="Times New Roman" w:cs="Times New Roman"/>
          <w:sz w:val="24"/>
          <w:szCs w:val="24"/>
          <w:lang w:eastAsia="ru-RU"/>
        </w:rPr>
        <w:t xml:space="preserve"> стороны вступают в противоборство.</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C90AD0">
        <w:rPr>
          <w:rFonts w:ascii="Times New Roman" w:eastAsia="Times New Roman" w:hAnsi="Times New Roman" w:cs="Times New Roman"/>
          <w:bCs/>
          <w:i/>
          <w:iCs/>
          <w:sz w:val="24"/>
          <w:szCs w:val="24"/>
          <w:lang w:eastAsia="ru-RU"/>
        </w:rPr>
        <w:t>3. Объект конфликта</w:t>
      </w:r>
      <w:r w:rsidRPr="00C90AD0">
        <w:rPr>
          <w:rFonts w:ascii="Times New Roman" w:eastAsia="Times New Roman" w:hAnsi="Times New Roman" w:cs="Times New Roman"/>
          <w:sz w:val="24"/>
          <w:szCs w:val="24"/>
          <w:lang w:eastAsia="ru-RU"/>
        </w:rPr>
        <w:t>.</w:t>
      </w:r>
      <w:r w:rsidRPr="00505A56">
        <w:rPr>
          <w:rFonts w:ascii="Times New Roman" w:eastAsia="Times New Roman" w:hAnsi="Times New Roman" w:cs="Times New Roman"/>
          <w:sz w:val="24"/>
          <w:szCs w:val="24"/>
          <w:lang w:eastAsia="ru-RU"/>
        </w:rPr>
        <w:t xml:space="preserve"> Объект находится глубже и является ядром проблемы, центральным звеном конфликтной ситуации. Поэтому</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иногда его</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 xml:space="preserve">рассматривают как причину, повод к </w:t>
      </w:r>
      <w:r w:rsidRPr="00505A56">
        <w:rPr>
          <w:rFonts w:ascii="Times New Roman" w:eastAsia="Times New Roman" w:hAnsi="Times New Roman" w:cs="Times New Roman"/>
          <w:sz w:val="24"/>
          <w:szCs w:val="24"/>
          <w:lang w:eastAsia="ru-RU"/>
        </w:rPr>
        <w:lastRenderedPageBreak/>
        <w:t>конфликту. Объектом конфликта может быть материальная (ресурс), социальная (власть) или духовная (идея, норма, принцип) ценность, к обладанию или пользованию которой стремятся оба оппонента. Чтобы стать объектом конфликта, элемент материальной,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 Условием для конфликта является притязание хотя бы одной из сторон на неделимость объекта, желание считать его неделимым, полностью владеть им. Для конструктивного разрешения конфликта необходимо изменять не только его объективные составляющие, но и субъективные.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C90AD0">
        <w:rPr>
          <w:rFonts w:ascii="Times New Roman" w:eastAsia="Times New Roman" w:hAnsi="Times New Roman" w:cs="Times New Roman"/>
          <w:bCs/>
          <w:sz w:val="24"/>
          <w:szCs w:val="24"/>
          <w:lang w:eastAsia="ru-RU"/>
        </w:rPr>
        <w:t>4. Микро- и макросреда</w:t>
      </w:r>
      <w:r w:rsidRPr="00C90AD0">
        <w:rPr>
          <w:rFonts w:ascii="Times New Roman" w:eastAsia="Times New Roman" w:hAnsi="Times New Roman" w:cs="Times New Roman"/>
          <w:sz w:val="24"/>
          <w:szCs w:val="24"/>
          <w:lang w:eastAsia="ru-RU"/>
        </w:rPr>
        <w:t>.</w:t>
      </w:r>
      <w:r w:rsidRPr="00505A56">
        <w:rPr>
          <w:rFonts w:ascii="Times New Roman" w:eastAsia="Times New Roman" w:hAnsi="Times New Roman" w:cs="Times New Roman"/>
          <w:sz w:val="24"/>
          <w:szCs w:val="24"/>
          <w:lang w:eastAsia="ru-RU"/>
        </w:rPr>
        <w:t xml:space="preserve"> При анализе конфликта необходимо выделять такой элемент, как условия, в которых находятся и действуют участники конфликта, т. е. микро- и макросреду, в которой возник конфликт.</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Важными психологическими составляющими конфликтной ситуации являются устремления сторон, стратегии и тактики их поведения, а также их восприятие конфликтной ситуации, т. е. те информационные модели конфликта, которые имеются у каждой из сторон и в соответствии с которыми участники организуют свое поведение в конфликте.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 xml:space="preserve">Конфликты в условиях учебной деятельности </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Для школы характерны разного рода конфликты. Педагогическая сфера представляет собой совокупность всех видов целенаправленного формирования личности, а ее сутью является деятельность по передаче и освоению социального опыта. Поэтому именно здесь необходимы благоприятные социально-психологические условия, обеспечивающие душевный комфорт педагогу, ученику и родителям.</w:t>
      </w:r>
    </w:p>
    <w:p w:rsidR="00257B95" w:rsidRDefault="00257B95" w:rsidP="00257B95">
      <w:pPr>
        <w:spacing w:before="100" w:beforeAutospacing="1" w:after="0" w:line="240" w:lineRule="auto"/>
        <w:contextualSpacing/>
        <w:jc w:val="center"/>
        <w:rPr>
          <w:rFonts w:ascii="Times New Roman" w:eastAsia="Times New Roman" w:hAnsi="Times New Roman" w:cs="Times New Roman"/>
          <w:bCs/>
          <w:i/>
          <w:sz w:val="24"/>
          <w:szCs w:val="24"/>
          <w:lang w:eastAsia="ru-RU"/>
        </w:rPr>
      </w:pPr>
      <w:bookmarkStart w:id="0" w:name="_Toc467037151"/>
    </w:p>
    <w:p w:rsidR="00257B95" w:rsidRDefault="00257B95" w:rsidP="00257B95">
      <w:pPr>
        <w:spacing w:before="100" w:beforeAutospacing="1" w:after="0" w:line="240" w:lineRule="auto"/>
        <w:contextualSpacing/>
        <w:jc w:val="center"/>
        <w:rPr>
          <w:rFonts w:ascii="Times New Roman" w:eastAsia="Times New Roman" w:hAnsi="Times New Roman" w:cs="Times New Roman"/>
          <w:bCs/>
          <w:i/>
          <w:sz w:val="24"/>
          <w:szCs w:val="24"/>
          <w:lang w:eastAsia="ru-RU"/>
        </w:rPr>
      </w:pP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bCs/>
          <w:i/>
          <w:sz w:val="24"/>
          <w:szCs w:val="24"/>
          <w:lang w:eastAsia="ru-RU"/>
        </w:rPr>
        <w:t>Конфликты между учениками в школе</w:t>
      </w:r>
      <w:bookmarkEnd w:id="0"/>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В сфере образования принято выделять четыре субъекта деятельности: ученик, учитель, родители и администратор. В зависимости от того, какие субъекты вступают во взаимодействие, можно выделить следующие виды конфликтов: ученик – ученик; ученик – учитель; ученик – родители; ученик – администратор; учитель – учитель; учитель – родители; учитель – администратор; родители – родители; родители – администратор; администратор – администратор.</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Наиболее распространены среди учащихся конфликты лидерства, в которых отражается борьба двух-трех лидеров и их группировок за первенство в классе. В средних классах часто, конфликтуют группа парней и группа девчонок. Может обозначиться конфликт трех-четырех подростков с целым классом или вспыхнуть конфликтное противостояние одного школьника и класса.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Большое влияние на конфликтное поведение школьников оказывает личность учителя</w:t>
      </w:r>
      <w:r w:rsidRPr="00505A56">
        <w:rPr>
          <w:rFonts w:ascii="Times New Roman" w:eastAsia="Times New Roman" w:hAnsi="Times New Roman" w:cs="Times New Roman"/>
          <w:i/>
          <w:iCs/>
          <w:sz w:val="24"/>
          <w:szCs w:val="24"/>
          <w:lang w:eastAsia="ru-RU"/>
        </w:rPr>
        <w:t>.</w:t>
      </w:r>
      <w:r w:rsidRPr="00505A56">
        <w:rPr>
          <w:rFonts w:ascii="Times New Roman" w:eastAsia="Times New Roman" w:hAnsi="Times New Roman" w:cs="Times New Roman"/>
          <w:sz w:val="24"/>
          <w:szCs w:val="24"/>
          <w:lang w:eastAsia="ru-RU"/>
        </w:rPr>
        <w:t xml:space="preserve"> Ее воздействие может проявляться в различных аспектах.</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Во-первых, стиль взаимодействия учителя с другими учениками служит примером для воспроизводства во взаимоотношениях со сверстниками. Исследования показывают, что стиль общения и педагогическая тактика первого учителя оказывают заметное влияние на формирование </w:t>
      </w:r>
      <w:proofErr w:type="gramStart"/>
      <w:r w:rsidRPr="00505A56">
        <w:rPr>
          <w:rFonts w:ascii="Times New Roman" w:eastAsia="Times New Roman" w:hAnsi="Times New Roman" w:cs="Times New Roman"/>
          <w:sz w:val="24"/>
          <w:szCs w:val="24"/>
          <w:lang w:eastAsia="ru-RU"/>
        </w:rPr>
        <w:t>межличностных отношений</w:t>
      </w:r>
      <w:proofErr w:type="gramEnd"/>
      <w:r w:rsidRPr="00505A56">
        <w:rPr>
          <w:rFonts w:ascii="Times New Roman" w:eastAsia="Times New Roman" w:hAnsi="Times New Roman" w:cs="Times New Roman"/>
          <w:sz w:val="24"/>
          <w:szCs w:val="24"/>
          <w:lang w:eastAsia="ru-RU"/>
        </w:rPr>
        <w:t xml:space="preserve"> учащихся с одноклассниками и родителями.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Личностный стиль общения и педагогическая тактика “сотрудничество</w:t>
      </w:r>
      <w:r w:rsidRPr="00505A56">
        <w:rPr>
          <w:rFonts w:ascii="Times New Roman" w:eastAsia="Times New Roman" w:hAnsi="Times New Roman" w:cs="Times New Roman"/>
          <w:i/>
          <w:iCs/>
          <w:sz w:val="24"/>
          <w:szCs w:val="24"/>
          <w:lang w:eastAsia="ru-RU"/>
        </w:rPr>
        <w:t>”</w:t>
      </w:r>
      <w:r w:rsidRPr="00505A56">
        <w:rPr>
          <w:rFonts w:ascii="Times New Roman" w:eastAsia="Times New Roman" w:hAnsi="Times New Roman" w:cs="Times New Roman"/>
          <w:sz w:val="24"/>
          <w:szCs w:val="24"/>
          <w:lang w:eastAsia="ru-RU"/>
        </w:rPr>
        <w:t xml:space="preserve"> обусловливают наиболее бесконфликтные отношения детей друг с другом. Однако этим стилем владеет незначительное число учителей младших классов. Учителя начальных классов с выраженным функциональным стилем общения придерживаются одной из тактик (“диктат” или “опека”), которые усиливают напряженность межличностных отношений в классе. Большое количество конфликтов характеризует отношения в классах “авторитарных” учителей и в старшем школьном возрасте.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lastRenderedPageBreak/>
        <w:t xml:space="preserve">   Во-вторых, учитель обязан вмешиваться в конфликты учеников</w:t>
      </w:r>
      <w:r w:rsidRPr="00505A56">
        <w:rPr>
          <w:rFonts w:ascii="Times New Roman" w:eastAsia="Times New Roman" w:hAnsi="Times New Roman" w:cs="Times New Roman"/>
          <w:i/>
          <w:iCs/>
          <w:sz w:val="24"/>
          <w:szCs w:val="24"/>
          <w:lang w:eastAsia="ru-RU"/>
        </w:rPr>
        <w:t>,</w:t>
      </w:r>
      <w:r w:rsidRPr="00505A56">
        <w:rPr>
          <w:rFonts w:ascii="Times New Roman" w:eastAsia="Times New Roman" w:hAnsi="Times New Roman" w:cs="Times New Roman"/>
          <w:sz w:val="24"/>
          <w:szCs w:val="24"/>
          <w:lang w:eastAsia="ru-RU"/>
        </w:rPr>
        <w:t xml:space="preserve"> регулировать их. Это, конечно, не означает их подавление. В зависимости от ситуации может быть необходимо административное вмешательство, а может быть — просто добрый совет. Положительное влияние оказывает вовлечение конфликтующих в совместную деятельность, участие в разрешении конфликта других учеников, особенно лидеров класса, и т.д.</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Процесс обучения и воспитания, как и всякое развитие, невозможен без противоречий и конфликтов. Конфронтация с детьми, </w:t>
      </w:r>
      <w:proofErr w:type="gramStart"/>
      <w:r w:rsidRPr="00505A56">
        <w:rPr>
          <w:rFonts w:ascii="Times New Roman" w:eastAsia="Times New Roman" w:hAnsi="Times New Roman" w:cs="Times New Roman"/>
          <w:sz w:val="24"/>
          <w:szCs w:val="24"/>
          <w:lang w:eastAsia="ru-RU"/>
        </w:rPr>
        <w:t>условия  жизни</w:t>
      </w:r>
      <w:proofErr w:type="gramEnd"/>
      <w:r w:rsidRPr="00505A56">
        <w:rPr>
          <w:rFonts w:ascii="Times New Roman" w:eastAsia="Times New Roman" w:hAnsi="Times New Roman" w:cs="Times New Roman"/>
          <w:sz w:val="24"/>
          <w:szCs w:val="24"/>
          <w:lang w:eastAsia="ru-RU"/>
        </w:rPr>
        <w:t xml:space="preserve"> которых сегодня нельзя назвать благоприятными, является обычной составной частью реальности. По мнению М.М. Рыбаковой, среди конфликтов между учителем и учеником выделяются следующие конфликты:</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деятельности, возникающие по поводу успеваемости ученика, выполнения им </w:t>
      </w:r>
      <w:proofErr w:type="spellStart"/>
      <w:r w:rsidRPr="00505A56">
        <w:rPr>
          <w:rFonts w:ascii="Times New Roman" w:eastAsia="Times New Roman" w:hAnsi="Times New Roman" w:cs="Times New Roman"/>
          <w:sz w:val="24"/>
          <w:szCs w:val="24"/>
          <w:lang w:eastAsia="ru-RU"/>
        </w:rPr>
        <w:t>внеучебных</w:t>
      </w:r>
      <w:proofErr w:type="spellEnd"/>
      <w:r w:rsidRPr="00505A56">
        <w:rPr>
          <w:rFonts w:ascii="Times New Roman" w:eastAsia="Times New Roman" w:hAnsi="Times New Roman" w:cs="Times New Roman"/>
          <w:sz w:val="24"/>
          <w:szCs w:val="24"/>
          <w:lang w:eastAsia="ru-RU"/>
        </w:rPr>
        <w:t xml:space="preserve"> заданий;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поведения (поступков), возникающие по поводу нарушения учеником правил поведения в школе и вне ее;</w:t>
      </w:r>
    </w:p>
    <w:p w:rsidR="00257B95"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отношений, возникающие в сфере эмоционально-личностных отношений учащихся и учителей.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897F83">
        <w:rPr>
          <w:rFonts w:ascii="Times New Roman" w:eastAsia="Times New Roman" w:hAnsi="Times New Roman" w:cs="Times New Roman"/>
          <w:bCs/>
          <w:i/>
          <w:iCs/>
          <w:sz w:val="24"/>
          <w:szCs w:val="24"/>
          <w:lang w:eastAsia="ru-RU"/>
        </w:rPr>
        <w:t>Конфликты деятельности</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возникают между учителем и учеником и проявляются в отказе ученика выполнить учебное задание или плохом его выполнении. Подобные конфликты часто происходят с учениками, испытывающими трудности в учебе; когда учитель ведет предмет в классе непродолжительное время и отношения между ним и учеником ограничиваются учебной работой. В последнее время наблюдается увеличение таких конфликтов из-за того, что учитель часто предъявляет завышенные требования к усвоению предмета, а отметки использует как средство наказания тех, кто нарушает дисциплину. Эти ситуации часто становятся причиной ухода из школы способных, самостоятельных учеников, а у остальных снижается мотивация к учению вообще.</w:t>
      </w:r>
    </w:p>
    <w:p w:rsidR="00257B95" w:rsidRPr="00505A56" w:rsidRDefault="00257B95" w:rsidP="00257B95">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897F83">
        <w:rPr>
          <w:rFonts w:ascii="Times New Roman" w:eastAsia="Times New Roman" w:hAnsi="Times New Roman" w:cs="Times New Roman"/>
          <w:bCs/>
          <w:i/>
          <w:iCs/>
          <w:sz w:val="24"/>
          <w:szCs w:val="24"/>
          <w:lang w:eastAsia="ru-RU"/>
        </w:rPr>
        <w:t>Конфликты поступков в</w:t>
      </w:r>
      <w:r w:rsidRPr="00897F83">
        <w:rPr>
          <w:rFonts w:ascii="Times New Roman" w:eastAsia="Times New Roman" w:hAnsi="Times New Roman" w:cs="Times New Roman"/>
          <w:i/>
          <w:sz w:val="24"/>
          <w:szCs w:val="24"/>
          <w:lang w:eastAsia="ru-RU"/>
        </w:rPr>
        <w:t>сякая</w:t>
      </w:r>
      <w:r>
        <w:rPr>
          <w:rFonts w:ascii="Times New Roman" w:eastAsia="Times New Roman" w:hAnsi="Times New Roman" w:cs="Times New Roman"/>
          <w:b/>
          <w:i/>
          <w:sz w:val="24"/>
          <w:szCs w:val="24"/>
          <w:lang w:eastAsia="ru-RU"/>
        </w:rPr>
        <w:t xml:space="preserve"> </w:t>
      </w:r>
      <w:r w:rsidRPr="00505A56">
        <w:rPr>
          <w:rFonts w:ascii="Times New Roman" w:eastAsia="Times New Roman" w:hAnsi="Times New Roman" w:cs="Times New Roman"/>
          <w:sz w:val="24"/>
          <w:szCs w:val="24"/>
          <w:lang w:eastAsia="ru-RU"/>
        </w:rPr>
        <w:t>ошибка учителя при разрешении конфликта порождает новые проблемы и конфликты, в которые включаются другие ученики; конфликт в педагогической деятельности легче предупредить, чем успешно разрешить.</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Важно, чтобы учитель умел </w:t>
      </w:r>
      <w:r w:rsidRPr="00505A56">
        <w:rPr>
          <w:rFonts w:ascii="Times New Roman" w:eastAsia="Times New Roman" w:hAnsi="Times New Roman" w:cs="Times New Roman"/>
          <w:i/>
          <w:iCs/>
          <w:sz w:val="24"/>
          <w:szCs w:val="24"/>
          <w:lang w:eastAsia="ru-RU"/>
        </w:rPr>
        <w:t>правильно определить свою позицию в конфликте,</w:t>
      </w:r>
      <w:r w:rsidRPr="00505A56">
        <w:rPr>
          <w:rFonts w:ascii="Times New Roman" w:eastAsia="Times New Roman" w:hAnsi="Times New Roman" w:cs="Times New Roman"/>
          <w:sz w:val="24"/>
          <w:szCs w:val="24"/>
          <w:lang w:eastAsia="ru-RU"/>
        </w:rPr>
        <w:t xml:space="preserve"> так как если на его стороне выступает коллектив класса, то ему легче найти оптимальный выход из сложившейся ситуации. Если же класс начинает развлекаться вместе с нарушителем дисциплины или занимает двойственную позицию, это ведет к негативным последствиям (например, конфликты могут приобрести постоянный характер).</w:t>
      </w:r>
    </w:p>
    <w:p w:rsidR="00257B95" w:rsidRPr="00505A56" w:rsidRDefault="00257B95" w:rsidP="00257B95">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897F83">
        <w:rPr>
          <w:rFonts w:ascii="Times New Roman" w:eastAsia="Times New Roman" w:hAnsi="Times New Roman" w:cs="Times New Roman"/>
          <w:bCs/>
          <w:i/>
          <w:iCs/>
          <w:sz w:val="24"/>
          <w:szCs w:val="24"/>
          <w:lang w:eastAsia="ru-RU"/>
        </w:rPr>
        <w:t>Конфликты отношений</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часто возникают в результате неумелого разрешения педагогом проблемных ситуаций и имеют, как правило, длительный характер. Эти конфликты приобретают личностный смысл, порождают длительную неприязнь ученика к учителю, надолго нарушают их взаимодействие.</w:t>
      </w:r>
    </w:p>
    <w:p w:rsidR="00257B95" w:rsidRPr="00897F83"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897F83">
        <w:rPr>
          <w:rFonts w:ascii="Times New Roman" w:eastAsia="Times New Roman" w:hAnsi="Times New Roman" w:cs="Times New Roman"/>
          <w:bCs/>
          <w:i/>
          <w:sz w:val="24"/>
          <w:szCs w:val="24"/>
          <w:lang w:eastAsia="ru-RU"/>
        </w:rPr>
        <w:t>Особенности педагогических конфликтов</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contextualSpacing/>
        <w:rPr>
          <w:rFonts w:ascii="Times New Roman" w:eastAsia="Times New Roman" w:hAnsi="Times New Roman" w:cs="Times New Roman"/>
          <w:i/>
          <w:sz w:val="24"/>
          <w:szCs w:val="24"/>
          <w:lang w:eastAsia="ru-RU"/>
        </w:rPr>
      </w:pPr>
      <w:r w:rsidRPr="00505A56">
        <w:rPr>
          <w:rFonts w:ascii="Times New Roman" w:eastAsia="Times New Roman" w:hAnsi="Times New Roman" w:cs="Times New Roman"/>
          <w:i/>
          <w:sz w:val="24"/>
          <w:szCs w:val="24"/>
          <w:lang w:eastAsia="ru-RU"/>
        </w:rPr>
        <w:t>Среди них можно выделить следующие:</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ответственность учителя за педагогически правильное разрешение проблемных ситуаций: ведь школа — модель общества, где ученики усваивают нормы отношений между людьми;</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участники конфликтов имеют разный социальный статус (учитель — ученик), чем и определяется их поведение в конфликте;</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разница в жизненном опыте участников порождает разную степень ответственности за ошибки при разрешении конфликтов;</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различное понимание событий и их причин (конфликт “глазами учителя” и “глазами ученика” видится по-разному), поэтому учителю не всегда</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легко понять глубину переживаний ребенка, а ученику — справиться с эмоциями, подчинить их разуму;</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присутствие других учеников делает их из свидетелей участниками, а конфликт приобретает воспитательный смысл и для них; об этом всегда приходится помнить учителю;</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lastRenderedPageBreak/>
        <w:t>- 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формирующейся личности;</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контролируя свои эмоции, быть объективным, дать возможность учащимся обосновать свои претензии, “выпустить пар”;</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не приписывать ученику свое понимание его позиции, перейти на “Я-высказывания (не “ты меня обманываешь”, а “я чувствую себя обманутым”);</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не оскорблять ученика (есть слова, которые, прозвучав, наносят такой ущерб отношениям, что все последующие “компенсирующие” действия не могут их исправить);</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стараться не выгонять ученика из класса;</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по возможности не обращаться к администрации;</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не отвечать на агрессию агрессией, не затрагивать его личности, </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давать оценку только его конкретным действиям;</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дать себе и ребенку право на ошибку, не забывая, что “не ошибается только тот, кто ничего не делает”;</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независимо от результатов разрешения противоречия постараться не разрушить отношений с ребенком (высказать сожаление по поводу конфликта, выразить свое расположение к ученику);</w:t>
      </w:r>
    </w:p>
    <w:p w:rsidR="00257B95" w:rsidRPr="00505A56" w:rsidRDefault="00257B95" w:rsidP="00257B95">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не бояться конфликтов с учащимися, а брать на себя инициативу их конструктивного разрешения.</w:t>
      </w:r>
    </w:p>
    <w:p w:rsidR="00257B95"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p>
    <w:p w:rsidR="00257B95" w:rsidRPr="00897F83" w:rsidRDefault="00257B95" w:rsidP="00257B95">
      <w:pPr>
        <w:spacing w:before="100" w:beforeAutospacing="1" w:after="0" w:line="240" w:lineRule="auto"/>
        <w:contextualSpacing/>
        <w:jc w:val="center"/>
        <w:rPr>
          <w:rFonts w:ascii="Times New Roman" w:eastAsia="Times New Roman" w:hAnsi="Times New Roman" w:cs="Times New Roman"/>
          <w:i/>
          <w:sz w:val="24"/>
          <w:szCs w:val="24"/>
          <w:lang w:eastAsia="ru-RU"/>
        </w:rPr>
      </w:pPr>
      <w:r w:rsidRPr="00897F83">
        <w:rPr>
          <w:rFonts w:ascii="Times New Roman" w:eastAsia="Times New Roman" w:hAnsi="Times New Roman" w:cs="Times New Roman"/>
          <w:i/>
          <w:sz w:val="24"/>
          <w:szCs w:val="24"/>
          <w:lang w:eastAsia="ru-RU"/>
        </w:rPr>
        <w:t xml:space="preserve">Специфика урегулирования педагогических конфликтов. </w:t>
      </w:r>
    </w:p>
    <w:p w:rsidR="00257B95" w:rsidRPr="00505A56" w:rsidRDefault="00257B95" w:rsidP="00257B95">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Мало найдется проблем между людьми или группами людей, которые можно было бы решить в один миг.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Успешное разрешение конфликтов поэтому обычно включают цикл, состоящий из определения проблемы, ее анализа, действия по ее разрешению и оценке результата. В лю</w:t>
      </w:r>
      <w:r w:rsidRPr="00505A56">
        <w:rPr>
          <w:rFonts w:ascii="Times New Roman" w:eastAsia="Times New Roman" w:hAnsi="Times New Roman" w:cs="Times New Roman"/>
          <w:sz w:val="24"/>
          <w:szCs w:val="24"/>
          <w:lang w:eastAsia="ru-RU"/>
        </w:rPr>
        <w:softHyphen/>
        <w:t>бой конкретной ситуации следует выявить источник конфликта до того, как заняться разра</w:t>
      </w:r>
      <w:r w:rsidRPr="00505A56">
        <w:rPr>
          <w:rFonts w:ascii="Times New Roman" w:eastAsia="Times New Roman" w:hAnsi="Times New Roman" w:cs="Times New Roman"/>
          <w:sz w:val="24"/>
          <w:szCs w:val="24"/>
          <w:lang w:eastAsia="ru-RU"/>
        </w:rPr>
        <w:softHyphen/>
        <w:t xml:space="preserve">боткой политики по их разрешению.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Прежде всего, надо выяснить, что произошло. В чем проблема? На этом этапе важно изложить факты, чтобы все согласились с определением проблемы. Чувства и ценностные оценки должны четко отделяться от фактов. И руководитель должен представить иде</w:t>
      </w:r>
      <w:r>
        <w:rPr>
          <w:rFonts w:ascii="Times New Roman" w:eastAsia="Times New Roman" w:hAnsi="Times New Roman" w:cs="Times New Roman"/>
          <w:sz w:val="24"/>
          <w:szCs w:val="24"/>
          <w:lang w:eastAsia="ru-RU"/>
        </w:rPr>
        <w:t xml:space="preserve">альное решение со своей стороны </w:t>
      </w:r>
      <w:r w:rsidRPr="00505A56">
        <w:rPr>
          <w:rFonts w:ascii="Times New Roman" w:eastAsia="Times New Roman" w:hAnsi="Times New Roman" w:cs="Times New Roman"/>
          <w:sz w:val="24"/>
          <w:szCs w:val="24"/>
          <w:lang w:eastAsia="ru-RU"/>
        </w:rPr>
        <w:t xml:space="preserve">фактов.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Затем спросим у всех заинтересованных лиц: какие чувства они испытывают и что бы хотели увидеть в качестве идеального решения? Возмож</w:t>
      </w:r>
      <w:r w:rsidRPr="00505A56">
        <w:rPr>
          <w:rFonts w:ascii="Times New Roman" w:eastAsia="Times New Roman" w:hAnsi="Times New Roman" w:cs="Times New Roman"/>
          <w:sz w:val="24"/>
          <w:szCs w:val="24"/>
          <w:lang w:eastAsia="ru-RU"/>
        </w:rPr>
        <w:softHyphen/>
        <w:t xml:space="preserve">но несколько вариантов.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Когда конфликт проанализирован, можно переходить к совместному в духе сотрудни</w:t>
      </w:r>
      <w:r w:rsidRPr="00505A56">
        <w:rPr>
          <w:rFonts w:ascii="Times New Roman" w:eastAsia="Times New Roman" w:hAnsi="Times New Roman" w:cs="Times New Roman"/>
          <w:sz w:val="24"/>
          <w:szCs w:val="24"/>
          <w:lang w:eastAsia="ru-RU"/>
        </w:rPr>
        <w:softHyphen/>
        <w:t xml:space="preserve">чества поиску шагов, чтобы привести всех к примирению.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Конфликты есть деструктивные и конструктивные. Деструктивный – когда он не ка</w:t>
      </w:r>
      <w:r w:rsidRPr="00505A56">
        <w:rPr>
          <w:rFonts w:ascii="Times New Roman" w:eastAsia="Times New Roman" w:hAnsi="Times New Roman" w:cs="Times New Roman"/>
          <w:sz w:val="24"/>
          <w:szCs w:val="24"/>
          <w:lang w:eastAsia="ru-RU"/>
        </w:rPr>
        <w:softHyphen/>
        <w:t xml:space="preserve">сается важных рабочих проблем, разделяет коллектив на группы и т.д.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Конструктивный конфликт – когда открывается острая проблема, приводит к столк</w:t>
      </w:r>
      <w:r w:rsidRPr="00505A56">
        <w:rPr>
          <w:rFonts w:ascii="Times New Roman" w:eastAsia="Times New Roman" w:hAnsi="Times New Roman" w:cs="Times New Roman"/>
          <w:sz w:val="24"/>
          <w:szCs w:val="24"/>
          <w:lang w:eastAsia="ru-RU"/>
        </w:rPr>
        <w:softHyphen/>
        <w:t xml:space="preserve">новению с реальной проблемой и путями ее решения, помогает совершенствоваться. (Можно сравнить: в споре рождается истина.)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При разрешении конфликтов между учителем и учащимся необходимо помимо анализа причин конфликта, учитывать возрастной фактор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Наряду с деловыми конфликтными ситуациями “учитель-ученик” нередки противоречия и личностного характера.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Как правило, они возникают из-за возникшего у подростка чувства взрослости и стремления признать себя таковым, а с другой стороны, отсутствием у педагога оснований для признания его равным себе. И в случае неверной тактики педагога способно привести к устойчивой личной взаимной неприязни и даже вражде.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lastRenderedPageBreak/>
        <w:t xml:space="preserve">  Попадая в конфликтную ситуацию, учитель может направлять свою активность либо на то, чтобы лучше понять своего собеседника, либо на регуляцию собственного психологического состояния с целью погашения конфликта или его профилактики. В первом случае разрешение конфликтной ситуации достигается путем налаживания взаимопонимания между людьми, устранения недомолвок, несогласованности. Впрочем, проблема понимания другого человека довольно сложная.</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Опытные педагоги знают, что следует сказать (отбор содержания в диалоге), как сказать (эмоциональное сопровождение разговора), когда сказать, чтобы достигнуть цели обращенной к ребенку речи (время и место), при ком сказать и зачем сказать (уверенность в результате).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В общении педагога с учениками большое значение имеют не только содержание речи, но и ее тон, интонация, мимика. Если при общении взрослых интонация может нести до 40% информации, то в процессе общения с ребенком воздействие интонации существенно увеличивается. Принципиально важно уметь слушать и слышать ученика. Это не так легко сделать по ряду причин: во-первых, трудно ждать от ученика плавной и связной речи, в силу чего взрослые часто прерывают его, чем еще больше затрудняют высказывание (“Ладно, все понятно, иди!”). Во-вторых, учителям часто некогда выслушать ученика, хотя у того есть потребность поговорить, а когда учителю надо что-то узнать, ученик уже потерял интерес к разговору.</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Реально возникающий конфликт между педагогом и учеником можно проанализировать на трех уровнях:</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 точки зрения объективных особенностей организации учебно-воспитательного процесса в школе;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 точки зрения социально-психологических особенностей класса, педагогического коллектива, конкретных межличностных отношений учителя и ученика;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 точки зрения возрастных, половых, индивидуально-психологических особенностей его участников.</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Конфликт может считаться продуктивно разрешенным, если налицо реальные объективные и субъективные изменения в условиях и организации всего образовательного процесса, в системе коллективных норм и правил, в позитивных установках субъектов этого процесса по отношению к</w:t>
      </w:r>
      <w:r>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sz w:val="24"/>
          <w:szCs w:val="24"/>
          <w:lang w:eastAsia="ru-RU"/>
        </w:rPr>
        <w:t>друг другу, в готовности к конструктивному поведению в будущих конфликтах.</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Реальный механизм установления нормальных отношений видится в снижении количества и накала конфликтов путем перевода их в педагогическую ситуацию, когда не нарушается взаимодействие в педагогическом процессе, хотя такая работа связана с определенными трудностями для учителя.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В социальной психологии и педагогике выделено пять типов отношений: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C90AD0">
        <w:rPr>
          <w:rFonts w:ascii="Times New Roman" w:eastAsia="Times New Roman" w:hAnsi="Times New Roman" w:cs="Times New Roman"/>
          <w:bCs/>
          <w:i/>
          <w:iCs/>
          <w:sz w:val="24"/>
          <w:szCs w:val="24"/>
          <w:lang w:eastAsia="ru-RU"/>
        </w:rPr>
        <w:t>отношения диктата</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 строгая дисциплина, четкие требования к порядку, к знаниям при официально-деловом общении;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C90AD0">
        <w:rPr>
          <w:rFonts w:ascii="Times New Roman" w:eastAsia="Times New Roman" w:hAnsi="Times New Roman" w:cs="Times New Roman"/>
          <w:bCs/>
          <w:i/>
          <w:iCs/>
          <w:sz w:val="24"/>
          <w:szCs w:val="24"/>
          <w:lang w:eastAsia="ru-RU"/>
        </w:rPr>
        <w:t>отношения нейтралитета</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 свободное общение с учениками на интеллектуально – познавательном уровне, увлеченность учителя своим предметом, эрудированность;</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C90AD0">
        <w:rPr>
          <w:rFonts w:ascii="Times New Roman" w:eastAsia="Times New Roman" w:hAnsi="Times New Roman" w:cs="Times New Roman"/>
          <w:bCs/>
          <w:i/>
          <w:iCs/>
          <w:sz w:val="24"/>
          <w:szCs w:val="24"/>
          <w:lang w:eastAsia="ru-RU"/>
        </w:rPr>
        <w:t>отношения опеки</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 забота до навязчивости, боязнь всякой самостоятельности, постоянный контакт с родителями;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C90AD0">
        <w:rPr>
          <w:rFonts w:ascii="Times New Roman" w:eastAsia="Times New Roman" w:hAnsi="Times New Roman" w:cs="Times New Roman"/>
          <w:bCs/>
          <w:i/>
          <w:iCs/>
          <w:sz w:val="24"/>
          <w:szCs w:val="24"/>
          <w:lang w:eastAsia="ru-RU"/>
        </w:rPr>
        <w:t>отношения конфронтации</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 скрытая неприязнь к ученикам, постоянное недовольство работой по предмету; пренебрежительно деловой тон в общении;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C90AD0">
        <w:rPr>
          <w:rFonts w:ascii="Times New Roman" w:eastAsia="Times New Roman" w:hAnsi="Times New Roman" w:cs="Times New Roman"/>
          <w:bCs/>
          <w:i/>
          <w:iCs/>
          <w:sz w:val="24"/>
          <w:szCs w:val="24"/>
          <w:lang w:eastAsia="ru-RU"/>
        </w:rPr>
        <w:t>отношения сотрудничества</w:t>
      </w:r>
      <w:r>
        <w:rPr>
          <w:rFonts w:ascii="Times New Roman" w:eastAsia="Times New Roman" w:hAnsi="Times New Roman" w:cs="Times New Roman"/>
          <w:b/>
          <w:bCs/>
          <w:i/>
          <w:iCs/>
          <w:sz w:val="24"/>
          <w:szCs w:val="24"/>
          <w:lang w:eastAsia="ru-RU"/>
        </w:rPr>
        <w:t xml:space="preserve"> </w:t>
      </w:r>
      <w:r w:rsidRPr="00505A56">
        <w:rPr>
          <w:rFonts w:ascii="Times New Roman" w:eastAsia="Times New Roman" w:hAnsi="Times New Roman" w:cs="Times New Roman"/>
          <w:sz w:val="24"/>
          <w:szCs w:val="24"/>
          <w:lang w:eastAsia="ru-RU"/>
        </w:rPr>
        <w:t>– соучастие во всех делах, интерес друг к другу, оптимизм и взаимное доверие в общении.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Говорить с ребенком намного труднее, чем со взрослым; для этого надо уметь адекватно оценивать по внешним проявлениям его противоречивый внутренний мир, предвидеть его возможную ответную эмоциональную реакцию на обращенное к нему слово, его чувствительность к фальши в общении со взрослыми. Слово педагога обретает убедительную силу воздействия лишь в том случае, если он хорошо знает ученика, проявил к нему внимание, в чем-то помог ему, т.е. установил с ним соответствующие отношения через совместную </w:t>
      </w:r>
      <w:r w:rsidRPr="00505A56">
        <w:rPr>
          <w:rFonts w:ascii="Times New Roman" w:eastAsia="Times New Roman" w:hAnsi="Times New Roman" w:cs="Times New Roman"/>
          <w:sz w:val="24"/>
          <w:szCs w:val="24"/>
          <w:lang w:eastAsia="ru-RU"/>
        </w:rPr>
        <w:lastRenderedPageBreak/>
        <w:t xml:space="preserve">деятельность. Между тем начинающие учителя склонны считать, что их слово само по себе должно привести ребенка к послушанию и принятию их требований и установок.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Для принятия правильного решения педагогу часто недостает времени и информации, он видит факт нарушения хода урока, но ему трудно понять, чем это вызвано, что этому предшествовало, что приводит к неправильному толкованию поступков. Подростки, как правило, более информированы о причинах происходящего обычно об этом молчат, а при попытке объяснить учителю, внести ясность, тот нередко останавливает их (“Сам разберусь”). Учителю трудно принять новую информацию, противоречащую сложившимся у него стереотипам, изменить отношение к </w:t>
      </w:r>
      <w:r>
        <w:rPr>
          <w:rFonts w:ascii="Times New Roman" w:eastAsia="Times New Roman" w:hAnsi="Times New Roman" w:cs="Times New Roman"/>
          <w:sz w:val="24"/>
          <w:szCs w:val="24"/>
          <w:lang w:eastAsia="ru-RU"/>
        </w:rPr>
        <w:t xml:space="preserve">случившемуся, </w:t>
      </w:r>
      <w:r w:rsidRPr="00505A56">
        <w:rPr>
          <w:rFonts w:ascii="Times New Roman" w:eastAsia="Times New Roman" w:hAnsi="Times New Roman" w:cs="Times New Roman"/>
          <w:sz w:val="24"/>
          <w:szCs w:val="24"/>
          <w:lang w:eastAsia="ru-RU"/>
        </w:rPr>
        <w:t>свою позицию.</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Объективными причинами возникновения конфликтов на уроке могут быть: а) утомление учащихся; б) конфликты на предыдущем уроке; в) ответственная контрольная работа; г) ссора на перемене, настроение учителя; д) его умение или неумение организовать работу на уроке; е) состояние здоровья и личностные качества.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05A56">
        <w:rPr>
          <w:rFonts w:ascii="Times New Roman" w:eastAsia="Times New Roman" w:hAnsi="Times New Roman" w:cs="Times New Roman"/>
          <w:sz w:val="24"/>
          <w:szCs w:val="24"/>
          <w:lang w:eastAsia="ru-RU"/>
        </w:rPr>
        <w:t xml:space="preserve"> Конфликт часто вырастает из стремления учителя утвердить свою педагогическую позицию, а также от протеста ученика против несправедливого наказания, неправильной оценки его деятельности, поступка. Правильно реагируя на поведение подростка, педагог берет ситуацию под свой контроль и тем самым восстанавливает порядок. Поспешность в оценках происходящего нередко к ошибкам, вызывает возмущение у учеников несправедливостью, вызывает к жизни конфликт.</w:t>
      </w:r>
    </w:p>
    <w:p w:rsidR="00257B95" w:rsidRPr="00505A56" w:rsidRDefault="00257B95" w:rsidP="00257B95">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Конфликтные ситуации на уроках, особенно в подростковых классах, большинством признаются типичными, закономерными. Для их разрешения учителю надо уметь организовать коллективную учебную деятельность учащихся подросткового возраста, усиливая деловую взаимосвязь между ними; дело доходит до конфликта, как правило, с учеником, плохо успевающим, “трудным” по поведению. Нельзя наказывать за </w:t>
      </w:r>
      <w:proofErr w:type="gramStart"/>
      <w:r w:rsidRPr="00505A56">
        <w:rPr>
          <w:rFonts w:ascii="Times New Roman" w:eastAsia="Times New Roman" w:hAnsi="Times New Roman" w:cs="Times New Roman"/>
          <w:sz w:val="24"/>
          <w:szCs w:val="24"/>
          <w:lang w:eastAsia="ru-RU"/>
        </w:rPr>
        <w:t>поведение  плохими</w:t>
      </w:r>
      <w:proofErr w:type="gramEnd"/>
      <w:r w:rsidRPr="00505A56">
        <w:rPr>
          <w:rFonts w:ascii="Times New Roman" w:eastAsia="Times New Roman" w:hAnsi="Times New Roman" w:cs="Times New Roman"/>
          <w:sz w:val="24"/>
          <w:szCs w:val="24"/>
          <w:lang w:eastAsia="ru-RU"/>
        </w:rPr>
        <w:t xml:space="preserve"> отметками по предмету – это ведет к затяжному личностному конфликту с учителем. Для того, чтобы конфликтная ситуация была успешно преодолена, она должна быть подвергнута психологическому анализу. Его основной целью является создание достаточной информационной основы для принятия психологически обоснованного решения в условиях возникшей ситуации. Торопливая реакция учителя, как правило, вызывает импульсивный ответ ученика, приводит к обмену “словесными ударами”, и ситуация становится конфликтной.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Психологический анализ также используется для переключения внимания с возмущения поступком ученика на его личность и ее проявление в деятельности, поступках, отношениях.</w:t>
      </w:r>
    </w:p>
    <w:p w:rsidR="00257B95" w:rsidRDefault="00257B95" w:rsidP="00257B95">
      <w:pPr>
        <w:spacing w:before="100" w:beforeAutospacing="1" w:after="0" w:line="240" w:lineRule="auto"/>
        <w:contextualSpacing/>
        <w:jc w:val="both"/>
        <w:rPr>
          <w:rFonts w:ascii="Times New Roman" w:eastAsia="Times New Roman" w:hAnsi="Times New Roman" w:cs="Times New Roman"/>
          <w:i/>
          <w:sz w:val="24"/>
          <w:szCs w:val="24"/>
          <w:lang w:eastAsia="ru-RU"/>
        </w:rPr>
      </w:pPr>
    </w:p>
    <w:p w:rsidR="00257B95" w:rsidRDefault="00257B95" w:rsidP="00257B95">
      <w:pPr>
        <w:spacing w:before="100" w:beforeAutospacing="1" w:after="0" w:line="240" w:lineRule="auto"/>
        <w:contextualSpacing/>
        <w:jc w:val="both"/>
        <w:rPr>
          <w:rFonts w:ascii="Times New Roman" w:eastAsia="Times New Roman" w:hAnsi="Times New Roman" w:cs="Times New Roman"/>
          <w:i/>
          <w:sz w:val="24"/>
          <w:szCs w:val="24"/>
          <w:lang w:eastAsia="ru-RU"/>
        </w:rPr>
      </w:pPr>
      <w:r w:rsidRPr="00897F83">
        <w:rPr>
          <w:rFonts w:ascii="Times New Roman" w:eastAsia="Times New Roman" w:hAnsi="Times New Roman" w:cs="Times New Roman"/>
          <w:i/>
          <w:sz w:val="24"/>
          <w:szCs w:val="24"/>
          <w:lang w:eastAsia="ru-RU"/>
        </w:rPr>
        <w:t>Разрешение конфликтной ситуации целесообразно осуществлять по следующему алгоритму:</w:t>
      </w:r>
    </w:p>
    <w:p w:rsidR="00257B95" w:rsidRPr="00897F83" w:rsidRDefault="00257B95" w:rsidP="00257B95">
      <w:pPr>
        <w:spacing w:before="100" w:beforeAutospacing="1" w:after="0" w:line="240" w:lineRule="auto"/>
        <w:contextualSpacing/>
        <w:jc w:val="both"/>
        <w:rPr>
          <w:rFonts w:ascii="Times New Roman" w:eastAsia="Times New Roman" w:hAnsi="Times New Roman" w:cs="Times New Roman"/>
          <w:i/>
          <w:sz w:val="24"/>
          <w:szCs w:val="24"/>
          <w:lang w:eastAsia="ru-RU"/>
        </w:rPr>
      </w:pP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анализ данных о ситуации, выявление главных и сопутствующих противоречий, постановка воспитательной цели, выделение иерархии задач, определение действий;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определение средств и путей разрешения ситуации с учетом возможных последствий на основе анализа взаимодействий воспитатель – ученик, семья – ученик, ученик – коллектив класса;</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планирование хода педагогического воздействия с учетом возможных ответных действий учеников, родителей, других участников ситуации;</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анализ результатов;</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корректировка результатов педагогического воздействия;</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самооценка классного руководителя, мобилизация им своих духовных и умственных сил.</w:t>
      </w:r>
    </w:p>
    <w:p w:rsidR="00257B95"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Основным условием разрешения конструктивного конфликта психологи считают открытое и эффективное общение конфликтующих сторон, которое может принимать различные формы:</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proofErr w:type="gramStart"/>
      <w:r w:rsidRPr="00505A56">
        <w:rPr>
          <w:rFonts w:ascii="Times New Roman" w:eastAsia="Times New Roman" w:hAnsi="Times New Roman" w:cs="Times New Roman"/>
          <w:i/>
          <w:iCs/>
          <w:sz w:val="24"/>
          <w:szCs w:val="24"/>
          <w:lang w:eastAsia="ru-RU"/>
        </w:rPr>
        <w:t>высказывания</w:t>
      </w:r>
      <w:r w:rsidRPr="00505A56">
        <w:rPr>
          <w:rFonts w:ascii="Times New Roman" w:eastAsia="Times New Roman" w:hAnsi="Times New Roman" w:cs="Times New Roman"/>
          <w:sz w:val="24"/>
          <w:szCs w:val="24"/>
          <w:lang w:eastAsia="ru-RU"/>
        </w:rPr>
        <w:t xml:space="preserve"> ,</w:t>
      </w:r>
      <w:proofErr w:type="gramEnd"/>
      <w:r w:rsidRPr="00505A56">
        <w:rPr>
          <w:rFonts w:ascii="Times New Roman" w:eastAsia="Times New Roman" w:hAnsi="Times New Roman" w:cs="Times New Roman"/>
          <w:sz w:val="24"/>
          <w:szCs w:val="24"/>
          <w:lang w:eastAsia="ru-RU"/>
        </w:rPr>
        <w:t xml:space="preserve"> передающие то, как человек понял слова и действия, и стремление получить подтверждение того, что он понял их правильно;</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i/>
          <w:iCs/>
          <w:sz w:val="24"/>
          <w:szCs w:val="24"/>
          <w:lang w:eastAsia="ru-RU"/>
        </w:rPr>
        <w:t>открытые и личностно окрашенные высказывания</w:t>
      </w:r>
      <w:r w:rsidRPr="00505A56">
        <w:rPr>
          <w:rFonts w:ascii="Times New Roman" w:eastAsia="Times New Roman" w:hAnsi="Times New Roman" w:cs="Times New Roman"/>
          <w:sz w:val="24"/>
          <w:szCs w:val="24"/>
          <w:lang w:eastAsia="ru-RU"/>
        </w:rPr>
        <w:t>, касающиеся состояния, чувств и намерений;</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97F83">
        <w:rPr>
          <w:rFonts w:ascii="Times New Roman" w:eastAsia="Times New Roman" w:hAnsi="Times New Roman" w:cs="Times New Roman"/>
          <w:i/>
          <w:sz w:val="24"/>
          <w:szCs w:val="24"/>
          <w:lang w:eastAsia="ru-RU"/>
        </w:rPr>
        <w:t>информация</w:t>
      </w:r>
      <w:r w:rsidRPr="00505A56">
        <w:rPr>
          <w:rFonts w:ascii="Times New Roman" w:eastAsia="Times New Roman" w:hAnsi="Times New Roman" w:cs="Times New Roman"/>
          <w:sz w:val="24"/>
          <w:szCs w:val="24"/>
          <w:lang w:eastAsia="ru-RU"/>
        </w:rPr>
        <w:t>, содержащая обратную связь относительно того, как участник конфликта воспринимает партнера и толкует его поведение;</w:t>
      </w:r>
    </w:p>
    <w:p w:rsidR="00257B95" w:rsidRPr="00505A56"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i/>
          <w:iCs/>
          <w:sz w:val="24"/>
          <w:szCs w:val="24"/>
          <w:lang w:eastAsia="ru-RU"/>
        </w:rPr>
        <w:t>демонстрация</w:t>
      </w:r>
      <w:r w:rsidRPr="00505A56">
        <w:rPr>
          <w:rFonts w:ascii="Times New Roman" w:eastAsia="Times New Roman" w:hAnsi="Times New Roman" w:cs="Times New Roman"/>
          <w:sz w:val="24"/>
          <w:szCs w:val="24"/>
          <w:lang w:eastAsia="ru-RU"/>
        </w:rPr>
        <w:t xml:space="preserve"> того, что партнер воспринимается как личность вопреки критике или сопротивлению в отношении его конкретных поступков.</w:t>
      </w:r>
    </w:p>
    <w:p w:rsidR="00257B95" w:rsidRPr="00C90AD0" w:rsidRDefault="00257B95" w:rsidP="00257B95">
      <w:pPr>
        <w:spacing w:before="100" w:beforeAutospacing="1" w:after="0" w:line="240" w:lineRule="auto"/>
        <w:contextualSpacing/>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w:t>
      </w:r>
    </w:p>
    <w:p w:rsidR="00257B95" w:rsidRPr="00897F83" w:rsidRDefault="00257B95" w:rsidP="00257B95">
      <w:pPr>
        <w:shd w:val="clear" w:color="auto" w:fill="FFFFFF"/>
        <w:jc w:val="both"/>
        <w:rPr>
          <w:rFonts w:ascii="Times New Roman" w:eastAsia="Times New Roman" w:hAnsi="Times New Roman" w:cs="Times New Roman"/>
          <w:i/>
          <w:sz w:val="24"/>
          <w:szCs w:val="24"/>
          <w:lang w:eastAsia="ru-RU"/>
        </w:rPr>
      </w:pPr>
      <w:r w:rsidRPr="00897F83">
        <w:rPr>
          <w:rFonts w:ascii="Times New Roman" w:eastAsia="Times New Roman" w:hAnsi="Times New Roman" w:cs="Times New Roman"/>
          <w:i/>
          <w:sz w:val="24"/>
          <w:szCs w:val="24"/>
          <w:lang w:eastAsia="ru-RU"/>
        </w:rPr>
        <w:t>3. Личностная готовность педагога к профессиональной деятельности.</w:t>
      </w:r>
    </w:p>
    <w:p w:rsidR="00257B95" w:rsidRPr="00505A56" w:rsidRDefault="00257B95" w:rsidP="00257B95">
      <w:pPr>
        <w:shd w:val="clear" w:color="auto" w:fill="FFFFFF"/>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Гуманистическое воспитание, провозглашенное в настоящее время как достижение современной культуры, исследуемое теорией воспитания, разрабатываемое методикой воспитания и внедряемое в практику воспитания детей в учебно-воспитательных учреждений, выдвигает острый вопрос как центральное условие реализации гуманистической педагогической идеи - личностно-профессиональную готовность педагога к работе с детьми на гуманистических основаниях.</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Личностная готовность педагога к профессиональной работе предполагает определенную совокупность личностных качеств,</w:t>
      </w:r>
      <w:r w:rsidRPr="00505A56">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color w:val="000000"/>
          <w:sz w:val="24"/>
          <w:szCs w:val="24"/>
          <w:lang w:eastAsia="ru-RU"/>
        </w:rPr>
        <w:t>обеспечивающих возможность его профессиональной деятельности, результативную сторону его профессиональной работы и меру достижения педагогического результата профессиональной активности.</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Понятие «педагог» наполняется вполне определенным содержанием, созданным культурологическим и гуманистическим представлением о роли профессиональной деятельности в деле воспитания молодого поколения.</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i/>
          <w:color w:val="000000"/>
          <w:sz w:val="24"/>
          <w:szCs w:val="24"/>
          <w:lang w:eastAsia="ru-RU"/>
        </w:rPr>
        <w:t>Педагог — это субъект профессиональной педагогической деятельности, свободно избравший сферу профессионального воспитания детей, осуществляющий воспитательный процесс во имя счастья детей, осознающий высокое социально-историческое значение своего профессионального труда, постоянно совершенствующий свое профессиональное мастерство в контексте развивающейся культуры и осмысленно реализующий в процессе воспитания и практике жизни гуманистическую позицию.</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xml:space="preserve">Понятно, что такое представление о педагоге как профессионале базируется на определенном личностном его развитии, где ключевым социально-психологическим образованием является </w:t>
      </w:r>
      <w:r w:rsidRPr="002E75AF">
        <w:rPr>
          <w:rFonts w:ascii="Times New Roman" w:eastAsia="Times New Roman" w:hAnsi="Times New Roman" w:cs="Times New Roman"/>
          <w:i/>
          <w:color w:val="000000"/>
          <w:sz w:val="24"/>
          <w:szCs w:val="24"/>
          <w:lang w:eastAsia="ru-RU"/>
        </w:rPr>
        <w:t>признание человека наивысшей ценностью</w:t>
      </w:r>
      <w:r w:rsidRPr="00505A56">
        <w:rPr>
          <w:rFonts w:ascii="Times New Roman" w:eastAsia="Times New Roman" w:hAnsi="Times New Roman" w:cs="Times New Roman"/>
          <w:b/>
          <w:i/>
          <w:color w:val="000000"/>
          <w:sz w:val="24"/>
          <w:szCs w:val="24"/>
          <w:lang w:eastAsia="ru-RU"/>
        </w:rPr>
        <w:t xml:space="preserve">. </w:t>
      </w:r>
      <w:r w:rsidRPr="00505A56">
        <w:rPr>
          <w:rFonts w:ascii="Times New Roman" w:eastAsia="Times New Roman" w:hAnsi="Times New Roman" w:cs="Times New Roman"/>
          <w:color w:val="000000"/>
          <w:sz w:val="24"/>
          <w:szCs w:val="24"/>
          <w:lang w:eastAsia="ru-RU"/>
        </w:rPr>
        <w:t>Оно, это ключевое образование, и есть основная мерка личностной готовности этого профессионала к своей профессиональной работе с детьми на уровне современной гуманистической культуры.</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Признание человека наивысшей ценностью предполагает:</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b/>
          <w:color w:val="000000"/>
          <w:sz w:val="24"/>
          <w:szCs w:val="24"/>
          <w:lang w:eastAsia="ru-RU"/>
        </w:rPr>
        <w:t>•</w:t>
      </w:r>
      <w:r w:rsidRPr="00505A56">
        <w:rPr>
          <w:rFonts w:ascii="Times New Roman" w:eastAsia="Times New Roman" w:hAnsi="Times New Roman" w:cs="Times New Roman"/>
          <w:color w:val="000000"/>
          <w:sz w:val="24"/>
          <w:szCs w:val="24"/>
          <w:lang w:eastAsia="ru-RU"/>
        </w:rPr>
        <w:t xml:space="preserve"> </w:t>
      </w:r>
      <w:r w:rsidRPr="002E75AF">
        <w:rPr>
          <w:rFonts w:ascii="Times New Roman" w:eastAsia="Times New Roman" w:hAnsi="Times New Roman" w:cs="Times New Roman"/>
          <w:i/>
          <w:color w:val="000000"/>
          <w:sz w:val="24"/>
          <w:szCs w:val="24"/>
          <w:lang w:eastAsia="ru-RU"/>
        </w:rPr>
        <w:t>приоритет социальной роли человека</w:t>
      </w:r>
      <w:r w:rsidRPr="00505A56">
        <w:rPr>
          <w:rFonts w:ascii="Times New Roman" w:eastAsia="Times New Roman" w:hAnsi="Times New Roman" w:cs="Times New Roman"/>
          <w:b/>
          <w:i/>
          <w:color w:val="000000"/>
          <w:sz w:val="24"/>
          <w:szCs w:val="24"/>
          <w:lang w:eastAsia="ru-RU"/>
        </w:rPr>
        <w:t xml:space="preserve"> </w:t>
      </w:r>
      <w:r w:rsidRPr="00505A56">
        <w:rPr>
          <w:rFonts w:ascii="Times New Roman" w:eastAsia="Times New Roman" w:hAnsi="Times New Roman" w:cs="Times New Roman"/>
          <w:color w:val="000000"/>
          <w:sz w:val="24"/>
          <w:szCs w:val="24"/>
          <w:lang w:eastAsia="ru-RU"/>
        </w:rPr>
        <w:t>в многообразии тех социальных ролей, которые играет член общества;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xml:space="preserve">• безусловное </w:t>
      </w:r>
      <w:r w:rsidRPr="002E75AF">
        <w:rPr>
          <w:rFonts w:ascii="Times New Roman" w:eastAsia="Times New Roman" w:hAnsi="Times New Roman" w:cs="Times New Roman"/>
          <w:i/>
          <w:color w:val="000000"/>
          <w:sz w:val="24"/>
          <w:szCs w:val="24"/>
          <w:lang w:eastAsia="ru-RU"/>
        </w:rPr>
        <w:t>уважительное отношение к человеку как таковому,</w:t>
      </w:r>
      <w:r w:rsidRPr="00505A56">
        <w:rPr>
          <w:rFonts w:ascii="Times New Roman" w:eastAsia="Times New Roman" w:hAnsi="Times New Roman" w:cs="Times New Roman"/>
          <w:b/>
          <w:i/>
          <w:color w:val="000000"/>
          <w:sz w:val="24"/>
          <w:szCs w:val="24"/>
          <w:lang w:eastAsia="ru-RU"/>
        </w:rPr>
        <w:t xml:space="preserve"> </w:t>
      </w:r>
      <w:r w:rsidRPr="00505A56">
        <w:rPr>
          <w:rFonts w:ascii="Times New Roman" w:eastAsia="Times New Roman" w:hAnsi="Times New Roman" w:cs="Times New Roman"/>
          <w:color w:val="000000"/>
          <w:sz w:val="24"/>
          <w:szCs w:val="24"/>
          <w:lang w:eastAsia="ru-RU"/>
        </w:rPr>
        <w:t>вне конкретных обстоятельств, общественного положения человека, уровня развития и личностных достижений;</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xml:space="preserve">• </w:t>
      </w:r>
      <w:r w:rsidRPr="002E75AF">
        <w:rPr>
          <w:rFonts w:ascii="Times New Roman" w:eastAsia="Times New Roman" w:hAnsi="Times New Roman" w:cs="Times New Roman"/>
          <w:i/>
          <w:color w:val="000000"/>
          <w:sz w:val="24"/>
          <w:szCs w:val="24"/>
          <w:lang w:eastAsia="ru-RU"/>
        </w:rPr>
        <w:t>признание интересов человека</w:t>
      </w:r>
      <w:r w:rsidRPr="00505A56">
        <w:rPr>
          <w:rFonts w:ascii="Times New Roman" w:eastAsia="Times New Roman" w:hAnsi="Times New Roman" w:cs="Times New Roman"/>
          <w:b/>
          <w:i/>
          <w:color w:val="000000"/>
          <w:sz w:val="24"/>
          <w:szCs w:val="24"/>
          <w:lang w:eastAsia="ru-RU"/>
        </w:rPr>
        <w:t xml:space="preserve"> </w:t>
      </w:r>
      <w:r w:rsidRPr="00505A56">
        <w:rPr>
          <w:rFonts w:ascii="Times New Roman" w:eastAsia="Times New Roman" w:hAnsi="Times New Roman" w:cs="Times New Roman"/>
          <w:color w:val="000000"/>
          <w:sz w:val="24"/>
          <w:szCs w:val="24"/>
          <w:lang w:eastAsia="ru-RU"/>
        </w:rPr>
        <w:t>как первоочередных при решении социальных, жизненных, личностных проблем, а также проблем, связанных с организацией предметной или духовной деятельности человека.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При формировании такого социально-психологического образования в личностной структуре педагога, как признание человека наивысшей ценностью, воспитательный процесс в корне преобразуется:</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proofErr w:type="gramStart"/>
      <w:r w:rsidRPr="00505A56">
        <w:rPr>
          <w:rFonts w:ascii="Times New Roman" w:eastAsia="Times New Roman" w:hAnsi="Times New Roman" w:cs="Times New Roman"/>
          <w:color w:val="000000"/>
          <w:sz w:val="24"/>
          <w:szCs w:val="24"/>
          <w:lang w:eastAsia="ru-RU"/>
        </w:rPr>
        <w:t>• во-первых</w:t>
      </w:r>
      <w:proofErr w:type="gramEnd"/>
      <w:r w:rsidRPr="00505A56">
        <w:rPr>
          <w:rFonts w:ascii="Times New Roman" w:eastAsia="Times New Roman" w:hAnsi="Times New Roman" w:cs="Times New Roman"/>
          <w:color w:val="000000"/>
          <w:sz w:val="24"/>
          <w:szCs w:val="24"/>
          <w:lang w:eastAsia="ru-RU"/>
        </w:rPr>
        <w:t>, создается наиболее благоприятная социально-психологическая среда содружества и братства, где каждый признан человеком, где обеспечивается защищенность каждого, свобода проявлений каждого, а значит наибольший комфорт для деятельности и максимального развития каждого ребенка;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во-вторых, каждый ребенок получает максимальную свободу творческих проявлений, обретая личностно значимую и жизненно важную разновидность деятельности, соответствующей его стремлениям, интересам и способностям;</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в-третьих, ребенок получает возможность полностью раскрыть индивидуальные особенности личности и обрести яркую индивидуальность;</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lastRenderedPageBreak/>
        <w:t>• в-четвертых, реальное практически выраженное педагогом гуманистическое отношение к человеку оснащает каждого ребенка большим социальным опытом, столь необходимым каждому человеку в обществе, поднявшем знамя гуманизма;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в-пятых, свободу личностного проявления и профессионального развития приобретает каждый педагог в школе — поскольку и отношение к нему выстраивается с позиции признания человеческой ценности коллегами и детьми.</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i/>
          <w:sz w:val="24"/>
          <w:szCs w:val="24"/>
          <w:lang w:eastAsia="ru-RU"/>
        </w:rPr>
      </w:pPr>
    </w:p>
    <w:p w:rsidR="00257B95" w:rsidRPr="00D66FE4" w:rsidRDefault="00257B95" w:rsidP="00257B95">
      <w:pPr>
        <w:shd w:val="clear" w:color="auto" w:fill="FFFFFF"/>
        <w:spacing w:after="0" w:line="240" w:lineRule="auto"/>
        <w:ind w:firstLine="284"/>
        <w:jc w:val="center"/>
        <w:rPr>
          <w:rFonts w:ascii="Times New Roman" w:eastAsia="Times New Roman" w:hAnsi="Times New Roman" w:cs="Times New Roman"/>
          <w:i/>
          <w:sz w:val="24"/>
          <w:szCs w:val="24"/>
          <w:lang w:eastAsia="ru-RU"/>
        </w:rPr>
      </w:pPr>
      <w:r w:rsidRPr="00D66FE4">
        <w:rPr>
          <w:rFonts w:ascii="Times New Roman" w:eastAsia="Times New Roman" w:hAnsi="Times New Roman" w:cs="Times New Roman"/>
          <w:i/>
          <w:sz w:val="24"/>
          <w:szCs w:val="24"/>
          <w:lang w:eastAsia="ru-RU"/>
        </w:rPr>
        <w:t>Ценностные отношения и профессионально-личностные качества педагога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05A56">
        <w:rPr>
          <w:rFonts w:ascii="Times New Roman" w:eastAsia="Times New Roman" w:hAnsi="Times New Roman" w:cs="Times New Roman"/>
          <w:color w:val="000000"/>
          <w:sz w:val="24"/>
          <w:szCs w:val="24"/>
          <w:lang w:eastAsia="ru-RU"/>
        </w:rPr>
        <w:t>Профессионально-личностные качества педагога — это та совокупность социально-психологических образований, которая обладает факторным влиянием на профессиональный результат деятельности педагога.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xml:space="preserve">Центральным является </w:t>
      </w:r>
      <w:r w:rsidRPr="00032AA7">
        <w:rPr>
          <w:rFonts w:ascii="Times New Roman" w:eastAsia="Times New Roman" w:hAnsi="Times New Roman" w:cs="Times New Roman"/>
          <w:i/>
          <w:color w:val="000000"/>
          <w:sz w:val="24"/>
          <w:szCs w:val="24"/>
          <w:lang w:eastAsia="ru-RU"/>
        </w:rPr>
        <w:t>отношение к ребенку</w:t>
      </w:r>
      <w:r w:rsidRPr="00505A56">
        <w:rPr>
          <w:rFonts w:ascii="Times New Roman" w:eastAsia="Times New Roman" w:hAnsi="Times New Roman" w:cs="Times New Roman"/>
          <w:b/>
          <w:i/>
          <w:color w:val="000000"/>
          <w:sz w:val="24"/>
          <w:szCs w:val="24"/>
          <w:lang w:eastAsia="ru-RU"/>
        </w:rPr>
        <w:t xml:space="preserve"> </w:t>
      </w:r>
      <w:r w:rsidRPr="00505A56">
        <w:rPr>
          <w:rFonts w:ascii="Times New Roman" w:eastAsia="Times New Roman" w:hAnsi="Times New Roman" w:cs="Times New Roman"/>
          <w:color w:val="000000"/>
          <w:sz w:val="24"/>
          <w:szCs w:val="24"/>
          <w:lang w:eastAsia="ru-RU"/>
        </w:rPr>
        <w:t>как человеку, предпочтительное выдвижение социальной роли ребенка как человека на первое место среди всех его социальных ролей.</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Гуманистическое отношение к ребенку обеспечивается и проявляется внешне через:</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интерес к внутреннему миру ребенка,</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заботу о его счастливой жизни,</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уважение неповторимой индивидуальности ребенка как человека.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 xml:space="preserve">Такое сочетание неслучайно, ибо оно отражает рациональную, эмоциональную и </w:t>
      </w:r>
      <w:proofErr w:type="spellStart"/>
      <w:r w:rsidRPr="00505A56">
        <w:rPr>
          <w:rFonts w:ascii="Times New Roman" w:eastAsia="Times New Roman" w:hAnsi="Times New Roman" w:cs="Times New Roman"/>
          <w:color w:val="000000"/>
          <w:sz w:val="24"/>
          <w:szCs w:val="24"/>
          <w:lang w:eastAsia="ru-RU"/>
        </w:rPr>
        <w:t>практическо</w:t>
      </w:r>
      <w:proofErr w:type="spellEnd"/>
      <w:r w:rsidRPr="00505A56">
        <w:rPr>
          <w:rFonts w:ascii="Times New Roman" w:eastAsia="Times New Roman" w:hAnsi="Times New Roman" w:cs="Times New Roman"/>
          <w:color w:val="000000"/>
          <w:sz w:val="24"/>
          <w:szCs w:val="24"/>
          <w:lang w:eastAsia="ru-RU"/>
        </w:rPr>
        <w:t>-действенную формы целостного гуманистического отношения. Признание ребенка как «человека, разумного», «человека творческого» и «человека морального», никак не исключает щадящего отношения к подрастающему человеку, входящему в сложные общественные отношения и высокую мировую культуру, учета драматической ситуации социального развития личности ребенка.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Ответственное отношение к профессиональному труду обеспечивается</w:t>
      </w:r>
      <w:r>
        <w:rPr>
          <w:rFonts w:ascii="Times New Roman" w:eastAsia="Times New Roman" w:hAnsi="Times New Roman" w:cs="Times New Roman"/>
          <w:color w:val="000000"/>
          <w:sz w:val="24"/>
          <w:szCs w:val="24"/>
          <w:lang w:eastAsia="ru-RU"/>
        </w:rPr>
        <w:t>:</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добросовестным исполнением профессиональных обязанностей,</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постоянным творческим поиском новых методик и технологий, ориентированных на успех развития ребенка и его социально-психологическое благополучие,</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неустанным профессиональным совершенствованием педагогического мастерства.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Данные качества гарантируют высокий профессионализм работы педагога, ибо они определяют процессуально-операционную сторону деятельности педагога, методическую и технологическую стороны производимых педагогических воздействий, а также методологический уровень организуемого труда.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Достоинство личностного «Я» педагога слагается из таких реальных проявлений, как</w:t>
      </w:r>
      <w:r>
        <w:rPr>
          <w:rFonts w:ascii="Times New Roman" w:eastAsia="Times New Roman" w:hAnsi="Times New Roman" w:cs="Times New Roman"/>
          <w:color w:val="000000"/>
          <w:sz w:val="24"/>
          <w:szCs w:val="24"/>
          <w:lang w:eastAsia="ru-RU"/>
        </w:rPr>
        <w:t>:</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гордость, основанная на признании своих человеческих и профессиональных свойств и качеств,</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скромность, проистекающая из признания достоинств окружающих людей, в том числе воспитанников,</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xml:space="preserve">• доброжелательность, направленная в адрес любого человека независимо от его звания, должности, места, возраста и социального положения, - то, что обозначается часто в </w:t>
      </w:r>
      <w:proofErr w:type="spellStart"/>
      <w:r w:rsidRPr="002E75AF">
        <w:rPr>
          <w:rFonts w:ascii="Times New Roman" w:eastAsia="Times New Roman" w:hAnsi="Times New Roman" w:cs="Times New Roman"/>
          <w:color w:val="000000"/>
          <w:sz w:val="24"/>
          <w:szCs w:val="24"/>
          <w:lang w:eastAsia="ru-RU"/>
        </w:rPr>
        <w:t>житейско</w:t>
      </w:r>
      <w:proofErr w:type="spellEnd"/>
      <w:r w:rsidRPr="002E75AF">
        <w:rPr>
          <w:rFonts w:ascii="Times New Roman" w:eastAsia="Times New Roman" w:hAnsi="Times New Roman" w:cs="Times New Roman"/>
          <w:color w:val="000000"/>
          <w:sz w:val="24"/>
          <w:szCs w:val="24"/>
          <w:lang w:eastAsia="ru-RU"/>
        </w:rPr>
        <w:t>-обыденной жизни «простота», а в психологии — «открытость».</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Достоинство педагога лежит в основании складывающихся взаимоотношений с детьми, представляет детям наглядный образ отношения человека к самому себе, создает жизненный опыт реальных взаимоотношений подрастающих детей с окружающими людьми, является фактором инициирования спокойного свободного проявления ребенком своего «Я».</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Профессиональная солидарность по отношению к коллегам выражается в:</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коллективистской ответственности за общее профессиональное дело воспитания детей,</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товарищеской помощи и всемерном содействии общему успеху,</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профессиональной деликатности по отношению к коллегам, выстраивающим свою работу с детьми в индивидуально-личностной модификации, несущей в себе все черты персональной исключительности коллеги-педагога.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lastRenderedPageBreak/>
        <w:t>Такие качества педагога позволяют формировать в учебно-воспитательном учреждении и каждой отдельной группе благоприятный социально-психологический климат, способствуют наилучшей социализации ребенка, содействуют наилучшей продуктивности предметной деятельности детей, а также предполагают возможность рождения педагогических новаций и педагогического творчества.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Гражданская позиция педагога имеет такие проявления:</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признание и исполнение социальных норм жизни,</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соблюдение конституционных законов государства, а также</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безусловную деятельную любовь к отечеству.</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Такие личностные образования создают условия для расширения воспитательной среды ребенка, вовлечения его в социальную событийность, осознания детьми своей постоянной причастности к общественной жизни и сопереживания детьми успехам и достижениям родины и всего человечества.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Уважительное отношение педагога к жизни реализуется:</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в умении воспринимать присутствие жизни в огромной многоцветной палитре жизненных проявлений,</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в умении защищать жизнь от посягательств на ее существование,</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в содействии процветанию жизни на основаниях истины, добра и красоты.</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Помимо того, что подобные качества педагога предоставляют детям яркий образ отношения к жизни как ценности, их наличие в структуре личности педагога позволяет детям незаметно и постоянно восходить на философическу</w:t>
      </w:r>
      <w:r>
        <w:rPr>
          <w:rFonts w:ascii="Times New Roman" w:eastAsia="Times New Roman" w:hAnsi="Times New Roman" w:cs="Times New Roman"/>
          <w:color w:val="000000"/>
          <w:sz w:val="24"/>
          <w:szCs w:val="24"/>
          <w:lang w:eastAsia="ru-RU"/>
        </w:rPr>
        <w:t>ю платформу восприятия жизни, люби</w:t>
      </w:r>
      <w:r w:rsidRPr="00505A56">
        <w:rPr>
          <w:rFonts w:ascii="Times New Roman" w:eastAsia="Times New Roman" w:hAnsi="Times New Roman" w:cs="Times New Roman"/>
          <w:color w:val="000000"/>
          <w:sz w:val="24"/>
          <w:szCs w:val="24"/>
          <w:lang w:eastAsia="ru-RU"/>
        </w:rPr>
        <w:t>ть жизнь и бережно относиться к жизни природы и человека.</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Духовная направленность на осмысление вечных проблем жизни имеет своим выражением</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сложившееся мировоззрение педагога,</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личностное признание («присвоение») наивысших ценностей,</w:t>
      </w:r>
    </w:p>
    <w:p w:rsidR="00257B95" w:rsidRPr="002E75AF"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75AF">
        <w:rPr>
          <w:rFonts w:ascii="Times New Roman" w:eastAsia="Times New Roman" w:hAnsi="Times New Roman" w:cs="Times New Roman"/>
          <w:color w:val="000000"/>
          <w:sz w:val="24"/>
          <w:szCs w:val="24"/>
          <w:lang w:eastAsia="ru-RU"/>
        </w:rPr>
        <w:t>• уважение инакомыслия как данности, а инакомыслящих</w:t>
      </w:r>
      <w:r>
        <w:rPr>
          <w:rFonts w:ascii="Times New Roman" w:eastAsia="Times New Roman" w:hAnsi="Times New Roman" w:cs="Times New Roman"/>
          <w:color w:val="000000"/>
          <w:sz w:val="24"/>
          <w:szCs w:val="24"/>
          <w:lang w:eastAsia="ru-RU"/>
        </w:rPr>
        <w:t>,</w:t>
      </w:r>
      <w:r w:rsidRPr="002E75AF">
        <w:rPr>
          <w:rFonts w:ascii="Times New Roman" w:eastAsia="Times New Roman" w:hAnsi="Times New Roman" w:cs="Times New Roman"/>
          <w:color w:val="000000"/>
          <w:sz w:val="24"/>
          <w:szCs w:val="24"/>
          <w:lang w:eastAsia="ru-RU"/>
        </w:rPr>
        <w:t xml:space="preserve"> как имеющих право на свободный выбор индивидуальностей.</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При данных личностных качествах педагог способен одухотворять предметную деятельность детей, восходить с ними на ценностное восприятие окружающей действительности, производить свободный и сознательный выбор, приучая детей отдавать отчет в собственных действиях, поведении, а в итоге, и собственной жизни.</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Совокупность выявленных личностных качеств педагога (потенциальных, актуальных, реальных) носит общий характер и никак не ущемляет свободы индивидуального проявления его личности.</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Более того, восхождение личности педагога на уровень гуманистического отношения к человеку как отношения ключевого в профессиональной деятельности максимально расширяет границы профессионального творчества педагога, допуская самую различную опытно-экспериментальную работу, ибо границы гуманистического отношения к ребенку естественно обрисовываются</w:t>
      </w:r>
      <w:r w:rsidRPr="00505A56">
        <w:rPr>
          <w:rFonts w:ascii="Times New Roman" w:eastAsia="Times New Roman" w:hAnsi="Times New Roman" w:cs="Times New Roman"/>
          <w:sz w:val="24"/>
          <w:szCs w:val="24"/>
          <w:lang w:eastAsia="ru-RU"/>
        </w:rPr>
        <w:t xml:space="preserve"> </w:t>
      </w:r>
      <w:r w:rsidRPr="00505A56">
        <w:rPr>
          <w:rFonts w:ascii="Times New Roman" w:eastAsia="Times New Roman" w:hAnsi="Times New Roman" w:cs="Times New Roman"/>
          <w:color w:val="000000"/>
          <w:sz w:val="24"/>
          <w:szCs w:val="24"/>
          <w:lang w:eastAsia="ru-RU"/>
        </w:rPr>
        <w:t>и сохраняются.</w:t>
      </w:r>
    </w:p>
    <w:p w:rsidR="00257B95" w:rsidRPr="00505A56" w:rsidRDefault="00257B95" w:rsidP="00257B9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5A56">
        <w:rPr>
          <w:rFonts w:ascii="Times New Roman" w:eastAsia="Times New Roman" w:hAnsi="Times New Roman" w:cs="Times New Roman"/>
          <w:color w:val="000000"/>
          <w:sz w:val="24"/>
          <w:szCs w:val="24"/>
          <w:lang w:eastAsia="ru-RU"/>
        </w:rPr>
        <w:t>Крепкая взаимная зависимость и взаимная обусловленность данных качеств позволяют квалифицировать представленное как систему личностных социально-психологических образований, выполняющую роль решающего условия успешной професс</w:t>
      </w:r>
      <w:r>
        <w:rPr>
          <w:rFonts w:ascii="Times New Roman" w:eastAsia="Times New Roman" w:hAnsi="Times New Roman" w:cs="Times New Roman"/>
          <w:color w:val="000000"/>
          <w:sz w:val="24"/>
          <w:szCs w:val="24"/>
          <w:lang w:eastAsia="ru-RU"/>
        </w:rPr>
        <w:t>иональной деятельности педагога.</w:t>
      </w:r>
    </w:p>
    <w:p w:rsidR="0061113F" w:rsidRDefault="0061113F" w:rsidP="00457F22">
      <w:pPr>
        <w:rPr>
          <w:rFonts w:ascii="Times New Roman" w:hAnsi="Times New Roman" w:cs="Times New Roman"/>
          <w:sz w:val="24"/>
          <w:szCs w:val="24"/>
        </w:rPr>
      </w:pPr>
    </w:p>
    <w:p w:rsidR="0061113F" w:rsidRDefault="0061113F" w:rsidP="00457F22">
      <w:pPr>
        <w:rPr>
          <w:rFonts w:ascii="Times New Roman" w:hAnsi="Times New Roman" w:cs="Times New Roman"/>
          <w:sz w:val="24"/>
          <w:szCs w:val="24"/>
        </w:rPr>
      </w:pPr>
    </w:p>
    <w:p w:rsidR="0061113F" w:rsidRDefault="0061113F" w:rsidP="00457F22">
      <w:pPr>
        <w:rPr>
          <w:rFonts w:ascii="Times New Roman" w:hAnsi="Times New Roman" w:cs="Times New Roman"/>
          <w:sz w:val="24"/>
          <w:szCs w:val="24"/>
        </w:rPr>
      </w:pPr>
    </w:p>
    <w:p w:rsidR="0061113F" w:rsidRDefault="0061113F" w:rsidP="00457F22">
      <w:pPr>
        <w:rPr>
          <w:rFonts w:ascii="Times New Roman" w:hAnsi="Times New Roman" w:cs="Times New Roman"/>
          <w:sz w:val="24"/>
          <w:szCs w:val="24"/>
        </w:rPr>
      </w:pPr>
    </w:p>
    <w:p w:rsidR="0061113F" w:rsidRDefault="0061113F" w:rsidP="00457F22">
      <w:pPr>
        <w:rPr>
          <w:rFonts w:ascii="Times New Roman" w:hAnsi="Times New Roman" w:cs="Times New Roman"/>
          <w:sz w:val="24"/>
          <w:szCs w:val="24"/>
        </w:rPr>
      </w:pPr>
      <w:bookmarkStart w:id="1" w:name="_GoBack"/>
      <w:bookmarkEnd w:id="1"/>
    </w:p>
    <w:p w:rsidR="0061113F" w:rsidRPr="00505A56" w:rsidRDefault="0061113F" w:rsidP="0061113F">
      <w:pPr>
        <w:jc w:val="center"/>
        <w:rPr>
          <w:rFonts w:ascii="Times New Roman" w:hAnsi="Times New Roman" w:cs="Times New Roman"/>
          <w:b/>
          <w:sz w:val="24"/>
          <w:szCs w:val="24"/>
        </w:rPr>
      </w:pPr>
      <w:r>
        <w:rPr>
          <w:rFonts w:ascii="Times New Roman" w:eastAsia="Calibri" w:hAnsi="Times New Roman" w:cs="Times New Roman"/>
          <w:sz w:val="24"/>
          <w:szCs w:val="24"/>
        </w:rPr>
        <w:lastRenderedPageBreak/>
        <w:t>Литература по теме:</w:t>
      </w:r>
      <w:r>
        <w:rPr>
          <w:rFonts w:ascii="Times New Roman" w:hAnsi="Times New Roman" w:cs="Times New Roman"/>
          <w:sz w:val="24"/>
          <w:szCs w:val="24"/>
        </w:rPr>
        <w:t xml:space="preserve"> </w:t>
      </w:r>
      <w:r w:rsidRPr="00505A56">
        <w:rPr>
          <w:rFonts w:ascii="Times New Roman" w:hAnsi="Times New Roman" w:cs="Times New Roman"/>
          <w:sz w:val="24"/>
          <w:szCs w:val="24"/>
        </w:rPr>
        <w:t>«Инновационные педагогические технологии в современном образовательном процессе».</w:t>
      </w:r>
    </w:p>
    <w:p w:rsidR="0061113F" w:rsidRPr="00505A56" w:rsidRDefault="0061113F" w:rsidP="0061113F">
      <w:pPr>
        <w:spacing w:after="0" w:line="240" w:lineRule="auto"/>
        <w:contextualSpacing/>
        <w:rPr>
          <w:rFonts w:ascii="Times New Roman" w:eastAsia="Calibri" w:hAnsi="Times New Roman" w:cs="Times New Roman"/>
          <w:sz w:val="24"/>
          <w:szCs w:val="24"/>
        </w:rPr>
      </w:pPr>
    </w:p>
    <w:p w:rsidR="0061113F" w:rsidRPr="00505A56" w:rsidRDefault="0061113F" w:rsidP="0061113F">
      <w:pPr>
        <w:spacing w:after="0" w:line="240" w:lineRule="auto"/>
        <w:contextualSpacing/>
        <w:rPr>
          <w:rFonts w:ascii="Times New Roman" w:eastAsia="Calibri" w:hAnsi="Times New Roman" w:cs="Times New Roman"/>
          <w:sz w:val="24"/>
          <w:szCs w:val="24"/>
        </w:rPr>
      </w:pPr>
    </w:p>
    <w:p w:rsidR="0061113F"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05A56">
        <w:rPr>
          <w:rFonts w:ascii="Times New Roman" w:eastAsia="Times New Roman" w:hAnsi="Times New Roman" w:cs="Times New Roman"/>
          <w:sz w:val="24"/>
          <w:szCs w:val="24"/>
          <w:lang w:eastAsia="ru-RU"/>
        </w:rPr>
        <w:t>1. </w:t>
      </w:r>
      <w:proofErr w:type="spellStart"/>
      <w:proofErr w:type="gramStart"/>
      <w:r w:rsidRPr="00505A56">
        <w:rPr>
          <w:rFonts w:ascii="Times New Roman" w:eastAsia="Times New Roman" w:hAnsi="Times New Roman" w:cs="Times New Roman"/>
          <w:bCs/>
          <w:sz w:val="24"/>
          <w:szCs w:val="24"/>
          <w:lang w:eastAsia="ru-RU"/>
        </w:rPr>
        <w:t>Борытко</w:t>
      </w:r>
      <w:proofErr w:type="spellEnd"/>
      <w:r w:rsidRPr="00505A56">
        <w:rPr>
          <w:rFonts w:ascii="Times New Roman" w:eastAsia="Times New Roman" w:hAnsi="Times New Roman" w:cs="Times New Roman"/>
          <w:bCs/>
          <w:sz w:val="24"/>
          <w:szCs w:val="24"/>
          <w:lang w:eastAsia="ru-RU"/>
        </w:rPr>
        <w:t xml:space="preserve">  Н.</w:t>
      </w:r>
      <w:proofErr w:type="gramEnd"/>
      <w:r w:rsidRPr="00505A56">
        <w:rPr>
          <w:rFonts w:ascii="Times New Roman" w:eastAsia="Times New Roman" w:hAnsi="Times New Roman" w:cs="Times New Roman"/>
          <w:bCs/>
          <w:sz w:val="24"/>
          <w:szCs w:val="24"/>
          <w:lang w:eastAsia="ru-RU"/>
        </w:rPr>
        <w:t xml:space="preserve"> М. Педагогические  технологии: Учебник  для  студентов  педагогических  вузов /  Н. М. </w:t>
      </w:r>
      <w:proofErr w:type="spellStart"/>
      <w:r w:rsidRPr="00505A56">
        <w:rPr>
          <w:rFonts w:ascii="Times New Roman" w:eastAsia="Times New Roman" w:hAnsi="Times New Roman" w:cs="Times New Roman"/>
          <w:bCs/>
          <w:sz w:val="24"/>
          <w:szCs w:val="24"/>
          <w:lang w:eastAsia="ru-RU"/>
        </w:rPr>
        <w:t>Борытко</w:t>
      </w:r>
      <w:proofErr w:type="spellEnd"/>
      <w:r w:rsidRPr="00505A56">
        <w:rPr>
          <w:rFonts w:ascii="Times New Roman" w:eastAsia="Times New Roman" w:hAnsi="Times New Roman" w:cs="Times New Roman"/>
          <w:bCs/>
          <w:sz w:val="24"/>
          <w:szCs w:val="24"/>
          <w:lang w:eastAsia="ru-RU"/>
        </w:rPr>
        <w:t xml:space="preserve">,  И. А. </w:t>
      </w:r>
      <w:proofErr w:type="spellStart"/>
      <w:r w:rsidRPr="00505A56">
        <w:rPr>
          <w:rFonts w:ascii="Times New Roman" w:eastAsia="Times New Roman" w:hAnsi="Times New Roman" w:cs="Times New Roman"/>
          <w:bCs/>
          <w:sz w:val="24"/>
          <w:szCs w:val="24"/>
          <w:lang w:eastAsia="ru-RU"/>
        </w:rPr>
        <w:t>Соловцова</w:t>
      </w:r>
      <w:proofErr w:type="spellEnd"/>
      <w:r w:rsidRPr="00505A56">
        <w:rPr>
          <w:rFonts w:ascii="Times New Roman" w:eastAsia="Times New Roman" w:hAnsi="Times New Roman" w:cs="Times New Roman"/>
          <w:bCs/>
          <w:sz w:val="24"/>
          <w:szCs w:val="24"/>
          <w:lang w:eastAsia="ru-RU"/>
        </w:rPr>
        <w:t xml:space="preserve">,  А. М. Байбаков.  </w:t>
      </w:r>
      <w:proofErr w:type="gramStart"/>
      <w:r w:rsidRPr="00505A56">
        <w:rPr>
          <w:rFonts w:ascii="Times New Roman" w:eastAsia="Times New Roman" w:hAnsi="Times New Roman" w:cs="Times New Roman"/>
          <w:bCs/>
          <w:sz w:val="24"/>
          <w:szCs w:val="24"/>
          <w:lang w:eastAsia="ru-RU"/>
        </w:rPr>
        <w:t>Под  ред.</w:t>
      </w:r>
      <w:proofErr w:type="gramEnd"/>
      <w:r w:rsidRPr="00505A56">
        <w:rPr>
          <w:rFonts w:ascii="Times New Roman" w:eastAsia="Times New Roman" w:hAnsi="Times New Roman" w:cs="Times New Roman"/>
          <w:bCs/>
          <w:sz w:val="24"/>
          <w:szCs w:val="24"/>
          <w:lang w:eastAsia="ru-RU"/>
        </w:rPr>
        <w:t xml:space="preserve">  Н. М. </w:t>
      </w:r>
      <w:proofErr w:type="spellStart"/>
      <w:r w:rsidRPr="00505A56">
        <w:rPr>
          <w:rFonts w:ascii="Times New Roman" w:eastAsia="Times New Roman" w:hAnsi="Times New Roman" w:cs="Times New Roman"/>
          <w:bCs/>
          <w:sz w:val="24"/>
          <w:szCs w:val="24"/>
          <w:lang w:eastAsia="ru-RU"/>
        </w:rPr>
        <w:t>Борытко</w:t>
      </w:r>
      <w:proofErr w:type="spellEnd"/>
      <w:r w:rsidRPr="00505A56">
        <w:rPr>
          <w:rFonts w:ascii="Times New Roman" w:eastAsia="Times New Roman" w:hAnsi="Times New Roman" w:cs="Times New Roman"/>
          <w:bCs/>
          <w:sz w:val="24"/>
          <w:szCs w:val="24"/>
          <w:lang w:eastAsia="ru-RU"/>
        </w:rPr>
        <w:t>. — Во</w:t>
      </w:r>
      <w:r>
        <w:rPr>
          <w:rFonts w:ascii="Times New Roman" w:eastAsia="Times New Roman" w:hAnsi="Times New Roman" w:cs="Times New Roman"/>
          <w:bCs/>
          <w:sz w:val="24"/>
          <w:szCs w:val="24"/>
          <w:lang w:eastAsia="ru-RU"/>
        </w:rPr>
        <w:t>лгоград: Изд-во ВГИПК РО, 2006.</w:t>
      </w:r>
      <w:r w:rsidRPr="00505A56">
        <w:rPr>
          <w:rFonts w:ascii="Times New Roman" w:eastAsia="Times New Roman" w:hAnsi="Times New Roman" w:cs="Times New Roman"/>
          <w:bCs/>
          <w:sz w:val="24"/>
          <w:szCs w:val="24"/>
          <w:lang w:eastAsia="ru-RU"/>
        </w:rPr>
        <w:t xml:space="preserve"> (Сер. «Гуманитарная педагогика». </w:t>
      </w:r>
      <w:proofErr w:type="spellStart"/>
      <w:r w:rsidRPr="00505A56">
        <w:rPr>
          <w:rFonts w:ascii="Times New Roman" w:eastAsia="Times New Roman" w:hAnsi="Times New Roman" w:cs="Times New Roman"/>
          <w:bCs/>
          <w:sz w:val="24"/>
          <w:szCs w:val="24"/>
          <w:lang w:eastAsia="ru-RU"/>
        </w:rPr>
        <w:t>Вып</w:t>
      </w:r>
      <w:proofErr w:type="spellEnd"/>
      <w:r w:rsidRPr="00505A56">
        <w:rPr>
          <w:rFonts w:ascii="Times New Roman" w:eastAsia="Times New Roman" w:hAnsi="Times New Roman" w:cs="Times New Roman"/>
          <w:bCs/>
          <w:sz w:val="24"/>
          <w:szCs w:val="24"/>
          <w:lang w:eastAsia="ru-RU"/>
        </w:rPr>
        <w:t>. 2.)</w:t>
      </w:r>
      <w:r>
        <w:rPr>
          <w:rFonts w:ascii="Times New Roman" w:eastAsia="Times New Roman" w:hAnsi="Times New Roman" w:cs="Times New Roman"/>
          <w:bCs/>
          <w:sz w:val="24"/>
          <w:szCs w:val="24"/>
          <w:lang w:eastAsia="ru-RU"/>
        </w:rPr>
        <w:t>.</w:t>
      </w:r>
    </w:p>
    <w:p w:rsidR="0061113F" w:rsidRPr="00505A56"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61113F"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2. Ильин Е.Н. Искусство общения. М., 1982. История педагогической технологии. Сб. науч. тр.. Ред. М.Г. </w:t>
      </w:r>
      <w:proofErr w:type="spellStart"/>
      <w:r w:rsidRPr="00505A56">
        <w:rPr>
          <w:rFonts w:ascii="Times New Roman" w:eastAsia="Times New Roman" w:hAnsi="Times New Roman" w:cs="Times New Roman"/>
          <w:sz w:val="24"/>
          <w:szCs w:val="24"/>
          <w:lang w:eastAsia="ru-RU"/>
        </w:rPr>
        <w:t>Плохова</w:t>
      </w:r>
      <w:proofErr w:type="spellEnd"/>
      <w:r w:rsidRPr="00505A56">
        <w:rPr>
          <w:rFonts w:ascii="Times New Roman" w:eastAsia="Times New Roman" w:hAnsi="Times New Roman" w:cs="Times New Roman"/>
          <w:sz w:val="24"/>
          <w:szCs w:val="24"/>
          <w:lang w:eastAsia="ru-RU"/>
        </w:rPr>
        <w:t>, Ф.А. Фрадкин. М., 1992.</w:t>
      </w:r>
    </w:p>
    <w:p w:rsidR="0061113F" w:rsidRPr="00505A56"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3. Кларин М.В. Педагогическая технология в учебном процессе / М.В. Кларин. – М., 1989.</w:t>
      </w: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4. </w:t>
      </w:r>
      <w:proofErr w:type="spellStart"/>
      <w:r w:rsidRPr="00505A56">
        <w:rPr>
          <w:rFonts w:ascii="Times New Roman" w:eastAsia="Times New Roman" w:hAnsi="Times New Roman" w:cs="Times New Roman"/>
          <w:sz w:val="24"/>
          <w:szCs w:val="24"/>
          <w:lang w:eastAsia="ru-RU"/>
        </w:rPr>
        <w:t>Коджаспирова</w:t>
      </w:r>
      <w:proofErr w:type="spellEnd"/>
      <w:r w:rsidRPr="00505A56">
        <w:rPr>
          <w:rFonts w:ascii="Times New Roman" w:eastAsia="Times New Roman" w:hAnsi="Times New Roman" w:cs="Times New Roman"/>
          <w:sz w:val="24"/>
          <w:szCs w:val="24"/>
          <w:lang w:eastAsia="ru-RU"/>
        </w:rPr>
        <w:t xml:space="preserve"> Г.М. Культура профессионального самообразования педагога. М., 1994.</w:t>
      </w: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Default="0061113F" w:rsidP="0061113F">
      <w:pPr>
        <w:spacing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5. </w:t>
      </w:r>
      <w:proofErr w:type="spellStart"/>
      <w:r w:rsidRPr="00505A56">
        <w:rPr>
          <w:rFonts w:ascii="Times New Roman" w:eastAsia="Times New Roman" w:hAnsi="Times New Roman" w:cs="Times New Roman"/>
          <w:sz w:val="24"/>
          <w:szCs w:val="24"/>
          <w:lang w:eastAsia="ru-RU"/>
        </w:rPr>
        <w:t>Колеченко</w:t>
      </w:r>
      <w:proofErr w:type="spellEnd"/>
      <w:r w:rsidRPr="00505A56">
        <w:rPr>
          <w:rFonts w:ascii="Times New Roman" w:eastAsia="Times New Roman" w:hAnsi="Times New Roman" w:cs="Times New Roman"/>
          <w:sz w:val="24"/>
          <w:szCs w:val="24"/>
          <w:lang w:eastAsia="ru-RU"/>
        </w:rPr>
        <w:t xml:space="preserve"> А.К. Энциклопедия педагогических технологий / А.К. </w:t>
      </w:r>
      <w:proofErr w:type="spellStart"/>
      <w:r w:rsidRPr="00505A56">
        <w:rPr>
          <w:rFonts w:ascii="Times New Roman" w:eastAsia="Times New Roman" w:hAnsi="Times New Roman" w:cs="Times New Roman"/>
          <w:sz w:val="24"/>
          <w:szCs w:val="24"/>
          <w:lang w:eastAsia="ru-RU"/>
        </w:rPr>
        <w:t>Колеченко</w:t>
      </w:r>
      <w:proofErr w:type="spellEnd"/>
      <w:r w:rsidRPr="00505A56">
        <w:rPr>
          <w:rFonts w:ascii="Times New Roman" w:eastAsia="Times New Roman" w:hAnsi="Times New Roman" w:cs="Times New Roman"/>
          <w:sz w:val="24"/>
          <w:szCs w:val="24"/>
          <w:lang w:eastAsia="ru-RU"/>
        </w:rPr>
        <w:t xml:space="preserve">. – </w:t>
      </w:r>
      <w:proofErr w:type="gramStart"/>
      <w:r w:rsidRPr="00505A56">
        <w:rPr>
          <w:rFonts w:ascii="Times New Roman" w:eastAsia="Times New Roman" w:hAnsi="Times New Roman" w:cs="Times New Roman"/>
          <w:sz w:val="24"/>
          <w:szCs w:val="24"/>
          <w:lang w:eastAsia="ru-RU"/>
        </w:rPr>
        <w:t>СПб.,</w:t>
      </w:r>
      <w:proofErr w:type="gramEnd"/>
      <w:r w:rsidRPr="00505A56">
        <w:rPr>
          <w:rFonts w:ascii="Times New Roman" w:eastAsia="Times New Roman" w:hAnsi="Times New Roman" w:cs="Times New Roman"/>
          <w:sz w:val="24"/>
          <w:szCs w:val="24"/>
          <w:lang w:eastAsia="ru-RU"/>
        </w:rPr>
        <w:t xml:space="preserve"> 2004.</w:t>
      </w:r>
    </w:p>
    <w:p w:rsidR="0061113F" w:rsidRPr="00505A56" w:rsidRDefault="0061113F" w:rsidP="0061113F">
      <w:pPr>
        <w:spacing w:after="0" w:line="240" w:lineRule="auto"/>
        <w:contextualSpacing/>
        <w:rPr>
          <w:rFonts w:ascii="Times New Roman" w:eastAsia="Times New Roman" w:hAnsi="Times New Roman" w:cs="Times New Roman"/>
          <w:sz w:val="24"/>
          <w:szCs w:val="24"/>
          <w:lang w:eastAsia="ru-RU"/>
        </w:rPr>
      </w:pPr>
    </w:p>
    <w:p w:rsidR="0061113F" w:rsidRDefault="0061113F" w:rsidP="0061113F">
      <w:pPr>
        <w:spacing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6.Лукашонок О.Н., </w:t>
      </w:r>
      <w:proofErr w:type="spellStart"/>
      <w:r w:rsidRPr="00505A56">
        <w:rPr>
          <w:rFonts w:ascii="Times New Roman" w:eastAsia="Times New Roman" w:hAnsi="Times New Roman" w:cs="Times New Roman"/>
          <w:sz w:val="24"/>
          <w:szCs w:val="24"/>
          <w:lang w:eastAsia="ru-RU"/>
        </w:rPr>
        <w:t>Щуркова</w:t>
      </w:r>
      <w:proofErr w:type="spellEnd"/>
      <w:r w:rsidRPr="00505A56">
        <w:rPr>
          <w:rFonts w:ascii="Times New Roman" w:eastAsia="Times New Roman" w:hAnsi="Times New Roman" w:cs="Times New Roman"/>
          <w:sz w:val="24"/>
          <w:szCs w:val="24"/>
          <w:lang w:eastAsia="ru-RU"/>
        </w:rPr>
        <w:t xml:space="preserve"> Н.Е. </w:t>
      </w:r>
      <w:proofErr w:type="spellStart"/>
      <w:r w:rsidRPr="00505A56">
        <w:rPr>
          <w:rFonts w:ascii="Times New Roman" w:eastAsia="Times New Roman" w:hAnsi="Times New Roman" w:cs="Times New Roman"/>
          <w:sz w:val="24"/>
          <w:szCs w:val="24"/>
          <w:lang w:eastAsia="ru-RU"/>
        </w:rPr>
        <w:t>Конфликтологический</w:t>
      </w:r>
      <w:proofErr w:type="spellEnd"/>
      <w:r w:rsidRPr="00505A56">
        <w:rPr>
          <w:rFonts w:ascii="Times New Roman" w:eastAsia="Times New Roman" w:hAnsi="Times New Roman" w:cs="Times New Roman"/>
          <w:sz w:val="24"/>
          <w:szCs w:val="24"/>
          <w:lang w:eastAsia="ru-RU"/>
        </w:rPr>
        <w:t xml:space="preserve"> этюд для учителя. М. 1998.</w:t>
      </w:r>
    </w:p>
    <w:p w:rsidR="0061113F" w:rsidRPr="00505A56" w:rsidRDefault="0061113F" w:rsidP="0061113F">
      <w:pPr>
        <w:spacing w:after="0" w:line="240" w:lineRule="auto"/>
        <w:contextualSpacing/>
        <w:rPr>
          <w:rFonts w:ascii="Times New Roman" w:eastAsia="Times New Roman" w:hAnsi="Times New Roman" w:cs="Times New Roman"/>
          <w:sz w:val="24"/>
          <w:szCs w:val="24"/>
          <w:lang w:eastAsia="ru-RU"/>
        </w:rPr>
      </w:pP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7. Рагозина Л.Д., </w:t>
      </w:r>
      <w:proofErr w:type="spellStart"/>
      <w:r w:rsidRPr="00505A56">
        <w:rPr>
          <w:rFonts w:ascii="Times New Roman" w:eastAsia="Times New Roman" w:hAnsi="Times New Roman" w:cs="Times New Roman"/>
          <w:sz w:val="24"/>
          <w:szCs w:val="24"/>
          <w:lang w:eastAsia="ru-RU"/>
        </w:rPr>
        <w:t>Щуркова</w:t>
      </w:r>
      <w:proofErr w:type="spellEnd"/>
      <w:r w:rsidRPr="00505A56">
        <w:rPr>
          <w:rFonts w:ascii="Times New Roman" w:eastAsia="Times New Roman" w:hAnsi="Times New Roman" w:cs="Times New Roman"/>
          <w:sz w:val="24"/>
          <w:szCs w:val="24"/>
          <w:lang w:eastAsia="ru-RU"/>
        </w:rPr>
        <w:t xml:space="preserve"> Н.Е. Классное руководство: формирование   </w:t>
      </w: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    жизненного опыта школьника. М., 2002.</w:t>
      </w: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 xml:space="preserve">8. Семенова Е.М. Тренинг эмоциональной устойчивости педагога. Учебное пособие. –М.: Изд-во Института Психотерапии, </w:t>
      </w:r>
      <w:proofErr w:type="gramStart"/>
      <w:r w:rsidRPr="00505A56">
        <w:rPr>
          <w:rFonts w:ascii="Times New Roman" w:eastAsia="Times New Roman" w:hAnsi="Times New Roman" w:cs="Times New Roman"/>
          <w:sz w:val="24"/>
          <w:szCs w:val="24"/>
          <w:lang w:eastAsia="ru-RU"/>
        </w:rPr>
        <w:t>2002.-</w:t>
      </w:r>
      <w:proofErr w:type="gramEnd"/>
      <w:r w:rsidRPr="00505A56">
        <w:rPr>
          <w:rFonts w:ascii="Times New Roman" w:eastAsia="Times New Roman" w:hAnsi="Times New Roman" w:cs="Times New Roman"/>
          <w:sz w:val="24"/>
          <w:szCs w:val="24"/>
          <w:lang w:eastAsia="ru-RU"/>
        </w:rPr>
        <w:t xml:space="preserve"> 224 с.</w:t>
      </w: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505A56">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Сластенин</w:t>
      </w:r>
      <w:proofErr w:type="spellEnd"/>
      <w:r>
        <w:rPr>
          <w:rFonts w:ascii="Times New Roman" w:eastAsia="Times New Roman" w:hAnsi="Times New Roman" w:cs="Times New Roman"/>
          <w:bCs/>
          <w:sz w:val="24"/>
          <w:szCs w:val="24"/>
          <w:lang w:eastAsia="ru-RU"/>
        </w:rPr>
        <w:t xml:space="preserve"> В. А., Исаев И. Ф., </w:t>
      </w:r>
      <w:proofErr w:type="spellStart"/>
      <w:r>
        <w:rPr>
          <w:rFonts w:ascii="Times New Roman" w:eastAsia="Times New Roman" w:hAnsi="Times New Roman" w:cs="Times New Roman"/>
          <w:bCs/>
          <w:sz w:val="24"/>
          <w:szCs w:val="24"/>
          <w:lang w:eastAsia="ru-RU"/>
        </w:rPr>
        <w:t>Шиянов</w:t>
      </w:r>
      <w:proofErr w:type="spellEnd"/>
      <w:r>
        <w:rPr>
          <w:rFonts w:ascii="Times New Roman" w:eastAsia="Times New Roman" w:hAnsi="Times New Roman" w:cs="Times New Roman"/>
          <w:bCs/>
          <w:sz w:val="24"/>
          <w:szCs w:val="24"/>
          <w:lang w:eastAsia="ru-RU"/>
        </w:rPr>
        <w:t xml:space="preserve"> Е. Н</w:t>
      </w:r>
      <w:r w:rsidRPr="00505A56">
        <w:rPr>
          <w:rFonts w:ascii="Times New Roman" w:eastAsia="Times New Roman" w:hAnsi="Times New Roman" w:cs="Times New Roman"/>
          <w:bCs/>
          <w:sz w:val="24"/>
          <w:szCs w:val="24"/>
          <w:lang w:eastAsia="ru-RU"/>
        </w:rPr>
        <w:t xml:space="preserve">. Педагогика. Учеб. пособие для студ. </w:t>
      </w:r>
      <w:proofErr w:type="spellStart"/>
      <w:r w:rsidRPr="00505A56">
        <w:rPr>
          <w:rFonts w:ascii="Times New Roman" w:eastAsia="Times New Roman" w:hAnsi="Times New Roman" w:cs="Times New Roman"/>
          <w:bCs/>
          <w:sz w:val="24"/>
          <w:szCs w:val="24"/>
          <w:lang w:eastAsia="ru-RU"/>
        </w:rPr>
        <w:t>высш</w:t>
      </w:r>
      <w:proofErr w:type="spellEnd"/>
      <w:r w:rsidRPr="00505A56">
        <w:rPr>
          <w:rFonts w:ascii="Times New Roman" w:eastAsia="Times New Roman" w:hAnsi="Times New Roman" w:cs="Times New Roman"/>
          <w:bCs/>
          <w:sz w:val="24"/>
          <w:szCs w:val="24"/>
          <w:lang w:eastAsia="ru-RU"/>
        </w:rPr>
        <w:t xml:space="preserve">. </w:t>
      </w:r>
      <w:proofErr w:type="spellStart"/>
      <w:r w:rsidRPr="00505A56">
        <w:rPr>
          <w:rFonts w:ascii="Times New Roman" w:eastAsia="Times New Roman" w:hAnsi="Times New Roman" w:cs="Times New Roman"/>
          <w:bCs/>
          <w:sz w:val="24"/>
          <w:szCs w:val="24"/>
          <w:lang w:eastAsia="ru-RU"/>
        </w:rPr>
        <w:t>пед</w:t>
      </w:r>
      <w:proofErr w:type="spellEnd"/>
      <w:r w:rsidRPr="00505A56">
        <w:rPr>
          <w:rFonts w:ascii="Times New Roman" w:eastAsia="Times New Roman" w:hAnsi="Times New Roman" w:cs="Times New Roman"/>
          <w:bCs/>
          <w:sz w:val="24"/>
          <w:szCs w:val="24"/>
          <w:lang w:eastAsia="ru-RU"/>
        </w:rPr>
        <w:t>. учеб. заведений.</w:t>
      </w:r>
    </w:p>
    <w:p w:rsidR="0061113F" w:rsidRPr="00505A56" w:rsidRDefault="0061113F" w:rsidP="0061113F">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1113F"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r w:rsidRPr="00505A56">
        <w:rPr>
          <w:rFonts w:ascii="Times New Roman" w:eastAsia="Times New Roman" w:hAnsi="Times New Roman" w:cs="Times New Roman"/>
          <w:sz w:val="24"/>
          <w:szCs w:val="24"/>
          <w:lang w:eastAsia="ru-RU"/>
        </w:rPr>
        <w:t>10. </w:t>
      </w:r>
      <w:proofErr w:type="spellStart"/>
      <w:r w:rsidRPr="00505A56">
        <w:rPr>
          <w:rFonts w:ascii="Times New Roman" w:eastAsia="Times New Roman" w:hAnsi="Times New Roman" w:cs="Times New Roman"/>
          <w:sz w:val="24"/>
          <w:szCs w:val="24"/>
          <w:lang w:eastAsia="ru-RU"/>
        </w:rPr>
        <w:t>Щуркова</w:t>
      </w:r>
      <w:proofErr w:type="spellEnd"/>
      <w:r w:rsidRPr="00505A56">
        <w:rPr>
          <w:rFonts w:ascii="Times New Roman" w:eastAsia="Times New Roman" w:hAnsi="Times New Roman" w:cs="Times New Roman"/>
          <w:sz w:val="24"/>
          <w:szCs w:val="24"/>
          <w:lang w:eastAsia="ru-RU"/>
        </w:rPr>
        <w:t xml:space="preserve"> Н.Е. Классное руководство: Игровые методики. М., 2001.</w:t>
      </w: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Pr="00505A56" w:rsidRDefault="0061113F" w:rsidP="0061113F">
      <w:pPr>
        <w:spacing w:before="100" w:beforeAutospacing="1" w:after="0" w:line="240" w:lineRule="auto"/>
        <w:contextualSpacing/>
        <w:outlineLvl w:val="1"/>
        <w:rPr>
          <w:rFonts w:ascii="Times New Roman" w:eastAsia="Times New Roman" w:hAnsi="Times New Roman" w:cs="Times New Roman"/>
          <w:sz w:val="24"/>
          <w:szCs w:val="24"/>
          <w:lang w:eastAsia="ru-RU"/>
        </w:rPr>
      </w:pPr>
      <w:r w:rsidRPr="00505A56">
        <w:rPr>
          <w:rFonts w:ascii="Times New Roman" w:eastAsia="Times New Roman" w:hAnsi="Times New Roman" w:cs="Times New Roman"/>
          <w:bCs/>
          <w:sz w:val="24"/>
          <w:szCs w:val="24"/>
          <w:lang w:eastAsia="ru-RU"/>
        </w:rPr>
        <w:t xml:space="preserve">11. </w:t>
      </w:r>
      <w:proofErr w:type="spellStart"/>
      <w:r w:rsidRPr="00505A56">
        <w:rPr>
          <w:rFonts w:ascii="Times New Roman" w:eastAsia="Times New Roman" w:hAnsi="Times New Roman" w:cs="Times New Roman"/>
          <w:bCs/>
          <w:sz w:val="24"/>
          <w:szCs w:val="24"/>
          <w:lang w:eastAsia="ru-RU"/>
        </w:rPr>
        <w:t>Щуркова</w:t>
      </w:r>
      <w:proofErr w:type="spellEnd"/>
      <w:r w:rsidRPr="00505A56">
        <w:rPr>
          <w:rFonts w:ascii="Times New Roman" w:eastAsia="Times New Roman" w:hAnsi="Times New Roman" w:cs="Times New Roman"/>
          <w:bCs/>
          <w:sz w:val="24"/>
          <w:szCs w:val="24"/>
          <w:lang w:eastAsia="ru-RU"/>
        </w:rPr>
        <w:t xml:space="preserve"> Н.Е. Педагогическая технология</w:t>
      </w:r>
      <w:r w:rsidRPr="00505A56">
        <w:rPr>
          <w:rFonts w:ascii="Times New Roman" w:eastAsia="Times New Roman" w:hAnsi="Times New Roman" w:cs="Times New Roman"/>
          <w:sz w:val="24"/>
          <w:szCs w:val="24"/>
          <w:lang w:eastAsia="ru-RU"/>
        </w:rPr>
        <w:t xml:space="preserve">. - М.: </w:t>
      </w:r>
      <w:proofErr w:type="gramStart"/>
      <w:r w:rsidRPr="00505A56">
        <w:rPr>
          <w:rFonts w:ascii="Times New Roman" w:eastAsia="Times New Roman" w:hAnsi="Times New Roman" w:cs="Times New Roman"/>
          <w:sz w:val="24"/>
          <w:szCs w:val="24"/>
          <w:lang w:eastAsia="ru-RU"/>
        </w:rPr>
        <w:t>Педагогическое  общество</w:t>
      </w:r>
      <w:proofErr w:type="gramEnd"/>
      <w:r w:rsidRPr="00505A56">
        <w:rPr>
          <w:rFonts w:ascii="Times New Roman" w:eastAsia="Times New Roman" w:hAnsi="Times New Roman" w:cs="Times New Roman"/>
          <w:sz w:val="24"/>
          <w:szCs w:val="24"/>
          <w:lang w:eastAsia="ru-RU"/>
        </w:rPr>
        <w:t xml:space="preserve"> России,  2002. - 224 с.</w:t>
      </w:r>
    </w:p>
    <w:p w:rsidR="0061113F" w:rsidRPr="00505A56" w:rsidRDefault="0061113F" w:rsidP="0061113F">
      <w:pPr>
        <w:spacing w:before="100" w:beforeAutospacing="1" w:after="0" w:line="240" w:lineRule="auto"/>
        <w:contextualSpacing/>
        <w:rPr>
          <w:rFonts w:ascii="Times New Roman" w:eastAsia="Times New Roman" w:hAnsi="Times New Roman" w:cs="Times New Roman"/>
          <w:sz w:val="24"/>
          <w:szCs w:val="24"/>
          <w:lang w:eastAsia="ru-RU"/>
        </w:rPr>
      </w:pPr>
    </w:p>
    <w:p w:rsidR="0061113F" w:rsidRPr="00505A56" w:rsidRDefault="0061113F" w:rsidP="0061113F">
      <w:pPr>
        <w:spacing w:after="0" w:line="240" w:lineRule="auto"/>
        <w:contextualSpacing/>
        <w:rPr>
          <w:rFonts w:ascii="Times New Roman" w:eastAsia="Calibri" w:hAnsi="Times New Roman" w:cs="Times New Roman"/>
          <w:sz w:val="24"/>
          <w:szCs w:val="24"/>
        </w:rPr>
      </w:pPr>
      <w:r w:rsidRPr="00505A56">
        <w:rPr>
          <w:rFonts w:ascii="Times New Roman" w:eastAsia="Calibri" w:hAnsi="Times New Roman" w:cs="Times New Roman"/>
          <w:sz w:val="24"/>
          <w:szCs w:val="24"/>
        </w:rPr>
        <w:t>Сайты:</w:t>
      </w:r>
    </w:p>
    <w:p w:rsidR="0061113F" w:rsidRPr="00505A56" w:rsidRDefault="0061113F" w:rsidP="0061113F">
      <w:pPr>
        <w:spacing w:after="0" w:line="240" w:lineRule="auto"/>
        <w:contextualSpacing/>
        <w:rPr>
          <w:rFonts w:ascii="Times New Roman" w:eastAsia="Calibri" w:hAnsi="Times New Roman" w:cs="Times New Roman"/>
          <w:sz w:val="24"/>
          <w:szCs w:val="24"/>
        </w:rPr>
      </w:pPr>
      <w:r w:rsidRPr="00505A56">
        <w:rPr>
          <w:rFonts w:ascii="Times New Roman" w:eastAsia="Calibri" w:hAnsi="Times New Roman" w:cs="Times New Roman"/>
          <w:sz w:val="24"/>
          <w:szCs w:val="24"/>
        </w:rPr>
        <w:t>http://www.pedlib.ru/</w:t>
      </w:r>
    </w:p>
    <w:p w:rsidR="0061113F" w:rsidRPr="00505A56" w:rsidRDefault="0061113F" w:rsidP="0061113F">
      <w:pPr>
        <w:spacing w:after="0" w:line="240" w:lineRule="auto"/>
        <w:contextualSpacing/>
        <w:rPr>
          <w:rFonts w:ascii="Times New Roman" w:eastAsia="Calibri" w:hAnsi="Times New Roman" w:cs="Times New Roman"/>
          <w:sz w:val="24"/>
          <w:szCs w:val="24"/>
        </w:rPr>
      </w:pPr>
      <w:r w:rsidRPr="00505A56">
        <w:rPr>
          <w:rFonts w:ascii="Times New Roman" w:eastAsia="Calibri" w:hAnsi="Times New Roman" w:cs="Times New Roman"/>
          <w:sz w:val="24"/>
          <w:szCs w:val="24"/>
        </w:rPr>
        <w:t>http://psy.1september.ru/</w:t>
      </w:r>
    </w:p>
    <w:p w:rsidR="0061113F" w:rsidRPr="00505A56" w:rsidRDefault="0061113F" w:rsidP="0061113F">
      <w:pPr>
        <w:spacing w:after="0" w:line="240" w:lineRule="auto"/>
        <w:contextualSpacing/>
        <w:rPr>
          <w:rFonts w:ascii="Times New Roman" w:eastAsia="Calibri" w:hAnsi="Times New Roman" w:cs="Times New Roman"/>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505A56" w:rsidRDefault="0061113F" w:rsidP="0061113F">
      <w:pPr>
        <w:spacing w:after="0" w:line="240" w:lineRule="auto"/>
        <w:contextualSpacing/>
        <w:jc w:val="both"/>
        <w:rPr>
          <w:rFonts w:ascii="Times New Roman" w:eastAsia="Calibri" w:hAnsi="Times New Roman" w:cs="Times New Roman"/>
          <w:b/>
          <w:sz w:val="24"/>
          <w:szCs w:val="24"/>
        </w:rPr>
      </w:pPr>
    </w:p>
    <w:p w:rsidR="0061113F" w:rsidRPr="00457F22" w:rsidRDefault="0061113F" w:rsidP="00457F22">
      <w:pPr>
        <w:rPr>
          <w:rFonts w:ascii="Times New Roman" w:hAnsi="Times New Roman" w:cs="Times New Roman"/>
          <w:sz w:val="24"/>
          <w:szCs w:val="24"/>
        </w:rPr>
      </w:pPr>
    </w:p>
    <w:sectPr w:rsidR="0061113F" w:rsidRPr="00457F22" w:rsidSect="00457F2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RTF_Num 1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55377615"/>
    <w:multiLevelType w:val="hybridMultilevel"/>
    <w:tmpl w:val="98CC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4"/>
    <w:rsid w:val="001743E4"/>
    <w:rsid w:val="00257B95"/>
    <w:rsid w:val="00457F22"/>
    <w:rsid w:val="00493D46"/>
    <w:rsid w:val="0061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A5E8-C860-40CB-B489-3D4A2DFF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F22"/>
    <w:pPr>
      <w:ind w:left="720"/>
      <w:contextualSpacing/>
    </w:pPr>
  </w:style>
  <w:style w:type="table" w:styleId="a4">
    <w:name w:val="Table Grid"/>
    <w:basedOn w:val="a1"/>
    <w:uiPriority w:val="39"/>
    <w:rsid w:val="0045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9432</Words>
  <Characters>53766</Characters>
  <Application>Microsoft Office Word</Application>
  <DocSecurity>0</DocSecurity>
  <Lines>448</Lines>
  <Paragraphs>126</Paragraphs>
  <ScaleCrop>false</ScaleCrop>
  <Company>Krokoz™</Company>
  <LinksUpToDate>false</LinksUpToDate>
  <CharactersWithSpaces>63072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Samsung-R528</dc:creator>
  <cp:keywords/>
  <dc:description/>
  <cp:lastModifiedBy>Кабинет 19</cp:lastModifiedBy>
  <cp:revision>4</cp:revision>
  <dcterms:created xsi:type="dcterms:W3CDTF">2016-09-06T08:03:00Z</dcterms:created>
  <dcterms:modified xsi:type="dcterms:W3CDTF">2017-04-13T09:08:00Z</dcterms:modified>
</cp:coreProperties>
</file>