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93EE" w14:textId="77777777" w:rsidR="00367C76" w:rsidRDefault="00367C76" w:rsidP="00497CD8">
      <w:pPr>
        <w:spacing w:line="276" w:lineRule="auto"/>
        <w:ind w:left="284" w:right="300"/>
        <w:jc w:val="center"/>
        <w:rPr>
          <w:rFonts w:ascii="Times New Roman" w:hAnsi="Times New Roman" w:cs="Times New Roman"/>
          <w:b/>
          <w:sz w:val="28"/>
          <w:szCs w:val="28"/>
        </w:rPr>
      </w:pPr>
    </w:p>
    <w:p w14:paraId="4ACE4D90" w14:textId="77777777" w:rsidR="00367C76" w:rsidRPr="00367C76" w:rsidRDefault="00367C76" w:rsidP="00367C76">
      <w:pPr>
        <w:spacing w:after="0" w:line="259" w:lineRule="auto"/>
        <w:ind w:left="708"/>
        <w:jc w:val="center"/>
        <w:rPr>
          <w:rFonts w:ascii="Times New Roman" w:eastAsia="Calibri" w:hAnsi="Times New Roman" w:cs="Times New Roman"/>
          <w:sz w:val="28"/>
          <w:szCs w:val="28"/>
        </w:rPr>
      </w:pPr>
      <w:r w:rsidRPr="00367C76">
        <w:rPr>
          <w:rFonts w:ascii="Times New Roman" w:eastAsia="Calibri" w:hAnsi="Times New Roman" w:cs="Times New Roman"/>
          <w:sz w:val="28"/>
          <w:szCs w:val="28"/>
        </w:rPr>
        <w:t xml:space="preserve">Российская Федерация </w:t>
      </w:r>
    </w:p>
    <w:p w14:paraId="678277C9" w14:textId="77777777" w:rsidR="00367C76" w:rsidRPr="00367C76" w:rsidRDefault="00367C76" w:rsidP="00367C76">
      <w:pPr>
        <w:spacing w:after="0" w:line="259" w:lineRule="auto"/>
        <w:jc w:val="center"/>
        <w:rPr>
          <w:rFonts w:ascii="Times New Roman" w:eastAsia="Calibri" w:hAnsi="Times New Roman" w:cs="Times New Roman"/>
          <w:sz w:val="28"/>
          <w:szCs w:val="28"/>
        </w:rPr>
      </w:pPr>
      <w:r w:rsidRPr="00367C76">
        <w:rPr>
          <w:rFonts w:ascii="Times New Roman" w:eastAsia="Calibri" w:hAnsi="Times New Roman" w:cs="Times New Roman"/>
          <w:sz w:val="28"/>
          <w:szCs w:val="28"/>
        </w:rPr>
        <w:t>Министерство образования Калининградской области</w:t>
      </w:r>
    </w:p>
    <w:p w14:paraId="133A3822" w14:textId="77777777" w:rsidR="00367C76" w:rsidRPr="00367C76" w:rsidRDefault="00367C76" w:rsidP="00367C76">
      <w:pPr>
        <w:spacing w:after="0" w:line="259" w:lineRule="auto"/>
        <w:jc w:val="center"/>
        <w:rPr>
          <w:rFonts w:ascii="Times New Roman" w:eastAsia="Calibri" w:hAnsi="Times New Roman" w:cs="Times New Roman"/>
          <w:sz w:val="28"/>
          <w:szCs w:val="28"/>
        </w:rPr>
      </w:pPr>
      <w:r w:rsidRPr="00367C76">
        <w:rPr>
          <w:rFonts w:ascii="Times New Roman" w:eastAsia="Calibri" w:hAnsi="Times New Roman" w:cs="Times New Roman"/>
          <w:sz w:val="28"/>
          <w:szCs w:val="28"/>
        </w:rPr>
        <w:t xml:space="preserve">ГАУ Калининградской области для обучающихся, нуждающихся в психолого-педагогической и медико-социальной помощи </w:t>
      </w:r>
    </w:p>
    <w:p w14:paraId="3B882939" w14:textId="77777777" w:rsidR="00367C76" w:rsidRPr="00367C76" w:rsidRDefault="00367C76" w:rsidP="00367C76">
      <w:pPr>
        <w:spacing w:after="0" w:line="259" w:lineRule="auto"/>
        <w:jc w:val="center"/>
        <w:rPr>
          <w:rFonts w:ascii="Times New Roman" w:eastAsia="Calibri" w:hAnsi="Times New Roman" w:cs="Times New Roman"/>
          <w:sz w:val="28"/>
          <w:szCs w:val="28"/>
        </w:rPr>
      </w:pPr>
      <w:r w:rsidRPr="00367C76">
        <w:rPr>
          <w:rFonts w:ascii="Times New Roman" w:eastAsia="Calibri" w:hAnsi="Times New Roman" w:cs="Times New Roman"/>
          <w:b/>
          <w:sz w:val="28"/>
          <w:szCs w:val="28"/>
        </w:rPr>
        <w:t>«Центр диагностики и консультирования детей и подростков»</w:t>
      </w:r>
    </w:p>
    <w:p w14:paraId="71A24460"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7925FA74"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41061D6A"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22A34D4B"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6DD8EB4B"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35C78D2A"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437F53E8"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06C2C859"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798CA25F"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233DFE84"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1C59C5ED" w14:textId="77777777" w:rsidR="00367C76" w:rsidRPr="00367C76" w:rsidRDefault="00367C76" w:rsidP="00367C76">
      <w:pPr>
        <w:spacing w:line="276" w:lineRule="auto"/>
        <w:ind w:left="709" w:right="300"/>
        <w:jc w:val="center"/>
        <w:rPr>
          <w:rFonts w:ascii="Times New Roman" w:hAnsi="Times New Roman" w:cs="Times New Roman"/>
          <w:b/>
          <w:sz w:val="28"/>
          <w:szCs w:val="28"/>
        </w:rPr>
      </w:pPr>
      <w:r w:rsidRPr="00367C76">
        <w:rPr>
          <w:rFonts w:ascii="Times New Roman" w:eastAsia="Calibri" w:hAnsi="Times New Roman" w:cs="Times New Roman"/>
          <w:b/>
          <w:sz w:val="28"/>
        </w:rPr>
        <w:t>Сборник методических рекомендаций</w:t>
      </w:r>
      <w:r w:rsidRPr="00367C76">
        <w:rPr>
          <w:rFonts w:ascii="Times New Roman" w:hAnsi="Times New Roman" w:cs="Times New Roman"/>
          <w:b/>
          <w:sz w:val="28"/>
          <w:szCs w:val="28"/>
        </w:rPr>
        <w:t xml:space="preserve"> педагогическим работникам и специалистам в области внедрения антинаркотических профилактических программ и технологий.</w:t>
      </w:r>
    </w:p>
    <w:p w14:paraId="3B0AE2E0" w14:textId="77777777" w:rsidR="00367C76" w:rsidRPr="00367C76" w:rsidRDefault="00367C76" w:rsidP="00367C76">
      <w:pPr>
        <w:spacing w:after="0" w:line="259" w:lineRule="auto"/>
        <w:jc w:val="center"/>
        <w:rPr>
          <w:rFonts w:ascii="Times New Roman" w:eastAsia="Calibri" w:hAnsi="Times New Roman" w:cs="Times New Roman"/>
          <w:b/>
          <w:sz w:val="28"/>
        </w:rPr>
      </w:pPr>
    </w:p>
    <w:p w14:paraId="2BAE73AF" w14:textId="77777777" w:rsidR="00367C76" w:rsidRPr="00367C76" w:rsidRDefault="00367C76" w:rsidP="00367C76">
      <w:pPr>
        <w:spacing w:line="259" w:lineRule="auto"/>
        <w:rPr>
          <w:rFonts w:ascii="Times New Roman" w:eastAsia="Calibri" w:hAnsi="Times New Roman" w:cs="Times New Roman"/>
          <w:sz w:val="28"/>
        </w:rPr>
      </w:pPr>
      <w:r w:rsidRPr="00367C76">
        <w:rPr>
          <w:rFonts w:ascii="Times New Roman" w:eastAsia="Calibri" w:hAnsi="Times New Roman" w:cs="Times New Roman"/>
          <w:sz w:val="28"/>
        </w:rPr>
        <w:tab/>
      </w:r>
    </w:p>
    <w:p w14:paraId="5E98BEEA" w14:textId="77777777" w:rsidR="00367C76" w:rsidRPr="00367C76" w:rsidRDefault="00367C76" w:rsidP="00367C76">
      <w:pPr>
        <w:spacing w:line="259" w:lineRule="auto"/>
        <w:rPr>
          <w:rFonts w:ascii="Times New Roman" w:eastAsia="Calibri" w:hAnsi="Times New Roman" w:cs="Times New Roman"/>
          <w:sz w:val="28"/>
        </w:rPr>
      </w:pPr>
    </w:p>
    <w:p w14:paraId="24E0F5A5" w14:textId="77777777" w:rsidR="00367C76" w:rsidRPr="00367C76" w:rsidRDefault="00367C76" w:rsidP="00367C76">
      <w:pPr>
        <w:spacing w:line="259" w:lineRule="auto"/>
        <w:rPr>
          <w:rFonts w:ascii="Times New Roman" w:eastAsia="Calibri" w:hAnsi="Times New Roman" w:cs="Times New Roman"/>
          <w:sz w:val="28"/>
        </w:rPr>
      </w:pPr>
    </w:p>
    <w:p w14:paraId="653C7E3A" w14:textId="77777777" w:rsidR="00367C76" w:rsidRPr="00367C76" w:rsidRDefault="00367C76" w:rsidP="00367C76">
      <w:pPr>
        <w:spacing w:line="259" w:lineRule="auto"/>
        <w:rPr>
          <w:rFonts w:ascii="Times New Roman" w:eastAsia="Calibri" w:hAnsi="Times New Roman" w:cs="Times New Roman"/>
          <w:sz w:val="28"/>
        </w:rPr>
      </w:pPr>
    </w:p>
    <w:p w14:paraId="5CC35541" w14:textId="77777777" w:rsidR="00367C76" w:rsidRPr="00367C76" w:rsidRDefault="00367C76" w:rsidP="00367C76">
      <w:pPr>
        <w:spacing w:line="259" w:lineRule="auto"/>
        <w:rPr>
          <w:rFonts w:ascii="Times New Roman" w:eastAsia="Calibri" w:hAnsi="Times New Roman" w:cs="Times New Roman"/>
          <w:sz w:val="28"/>
        </w:rPr>
      </w:pPr>
    </w:p>
    <w:p w14:paraId="4CAA84D1" w14:textId="77777777" w:rsidR="00367C76" w:rsidRPr="00367C76" w:rsidRDefault="00367C76" w:rsidP="00367C76">
      <w:pPr>
        <w:spacing w:line="259" w:lineRule="auto"/>
        <w:rPr>
          <w:rFonts w:ascii="Times New Roman" w:eastAsia="Calibri" w:hAnsi="Times New Roman" w:cs="Times New Roman"/>
          <w:sz w:val="28"/>
        </w:rPr>
      </w:pPr>
    </w:p>
    <w:p w14:paraId="44B61679" w14:textId="77777777" w:rsidR="00367C76" w:rsidRPr="00367C76" w:rsidRDefault="00367C76" w:rsidP="00367C76">
      <w:pPr>
        <w:spacing w:line="259" w:lineRule="auto"/>
        <w:rPr>
          <w:rFonts w:ascii="Times New Roman" w:eastAsia="Calibri" w:hAnsi="Times New Roman" w:cs="Times New Roman"/>
          <w:sz w:val="28"/>
        </w:rPr>
      </w:pPr>
    </w:p>
    <w:p w14:paraId="5B67E752" w14:textId="77777777" w:rsidR="00367C76" w:rsidRPr="00367C76" w:rsidRDefault="00367C76" w:rsidP="00367C76">
      <w:pPr>
        <w:spacing w:line="259" w:lineRule="auto"/>
        <w:rPr>
          <w:rFonts w:ascii="Times New Roman" w:eastAsia="Calibri" w:hAnsi="Times New Roman" w:cs="Times New Roman"/>
          <w:sz w:val="28"/>
        </w:rPr>
      </w:pPr>
    </w:p>
    <w:p w14:paraId="3C222149" w14:textId="77777777" w:rsidR="00367C76" w:rsidRPr="00367C76" w:rsidRDefault="00367C76" w:rsidP="00367C76">
      <w:pPr>
        <w:spacing w:line="259" w:lineRule="auto"/>
        <w:rPr>
          <w:rFonts w:ascii="Times New Roman" w:eastAsia="Calibri" w:hAnsi="Times New Roman" w:cs="Times New Roman"/>
          <w:sz w:val="28"/>
        </w:rPr>
      </w:pPr>
    </w:p>
    <w:p w14:paraId="0463C7F6" w14:textId="77777777" w:rsidR="00367C76" w:rsidRPr="00367C76" w:rsidRDefault="00367C76" w:rsidP="00367C76">
      <w:pPr>
        <w:spacing w:line="259" w:lineRule="auto"/>
        <w:rPr>
          <w:rFonts w:ascii="Times New Roman" w:eastAsia="Calibri" w:hAnsi="Times New Roman" w:cs="Times New Roman"/>
          <w:sz w:val="28"/>
        </w:rPr>
      </w:pPr>
    </w:p>
    <w:p w14:paraId="02FAE510" w14:textId="77777777" w:rsidR="00367C76" w:rsidRPr="00367C76" w:rsidRDefault="00367C76" w:rsidP="00367C76">
      <w:pPr>
        <w:spacing w:line="259" w:lineRule="auto"/>
        <w:rPr>
          <w:rFonts w:ascii="Times New Roman" w:eastAsia="Calibri" w:hAnsi="Times New Roman" w:cs="Times New Roman"/>
          <w:sz w:val="28"/>
        </w:rPr>
      </w:pPr>
    </w:p>
    <w:p w14:paraId="6E324F3B" w14:textId="77777777" w:rsidR="00367C76" w:rsidRPr="00367C76" w:rsidRDefault="00367C76" w:rsidP="00367C76">
      <w:pPr>
        <w:spacing w:line="259" w:lineRule="auto"/>
        <w:jc w:val="center"/>
        <w:rPr>
          <w:rFonts w:ascii="Times New Roman" w:eastAsia="Calibri" w:hAnsi="Times New Roman" w:cs="Times New Roman"/>
          <w:sz w:val="28"/>
        </w:rPr>
      </w:pPr>
    </w:p>
    <w:p w14:paraId="1B168206" w14:textId="77777777" w:rsidR="00367C76" w:rsidRPr="00367C76" w:rsidRDefault="00367C76" w:rsidP="00367C76">
      <w:pPr>
        <w:spacing w:line="259" w:lineRule="auto"/>
        <w:jc w:val="center"/>
        <w:rPr>
          <w:rFonts w:ascii="Times New Roman" w:eastAsia="Calibri" w:hAnsi="Times New Roman" w:cs="Times New Roman"/>
          <w:sz w:val="28"/>
        </w:rPr>
      </w:pPr>
      <w:r w:rsidRPr="00367C76">
        <w:rPr>
          <w:rFonts w:ascii="Times New Roman" w:eastAsia="Calibri" w:hAnsi="Times New Roman" w:cs="Times New Roman"/>
          <w:sz w:val="28"/>
        </w:rPr>
        <w:t>г. Калининград</w:t>
      </w:r>
    </w:p>
    <w:p w14:paraId="4986E6D6" w14:textId="5B2407E4" w:rsidR="00367C76" w:rsidRPr="00367C76" w:rsidRDefault="00367C76" w:rsidP="00367C76">
      <w:pPr>
        <w:spacing w:line="259" w:lineRule="auto"/>
        <w:jc w:val="center"/>
        <w:rPr>
          <w:rFonts w:ascii="Times New Roman" w:eastAsia="Calibri" w:hAnsi="Times New Roman" w:cs="Times New Roman"/>
          <w:sz w:val="28"/>
        </w:rPr>
      </w:pPr>
      <w:r w:rsidRPr="00367C76">
        <w:rPr>
          <w:rFonts w:ascii="Times New Roman" w:eastAsia="Calibri" w:hAnsi="Times New Roman" w:cs="Times New Roman"/>
          <w:sz w:val="28"/>
        </w:rPr>
        <w:t>202</w:t>
      </w:r>
      <w:r>
        <w:rPr>
          <w:rFonts w:ascii="Times New Roman" w:eastAsia="Calibri" w:hAnsi="Times New Roman" w:cs="Times New Roman"/>
          <w:sz w:val="28"/>
        </w:rPr>
        <w:t>2</w:t>
      </w:r>
    </w:p>
    <w:p w14:paraId="44ABD4FB" w14:textId="77777777" w:rsidR="00497CD8" w:rsidRPr="00647C6F" w:rsidRDefault="00497CD8" w:rsidP="00367C76">
      <w:pPr>
        <w:widowControl w:val="0"/>
        <w:autoSpaceDE w:val="0"/>
        <w:autoSpaceDN w:val="0"/>
        <w:spacing w:after="0" w:line="360" w:lineRule="auto"/>
        <w:ind w:left="284" w:right="64" w:firstLine="736"/>
        <w:jc w:val="center"/>
        <w:rPr>
          <w:rFonts w:ascii="Times New Roman" w:eastAsia="Times New Roman" w:hAnsi="Times New Roman" w:cs="Times New Roman"/>
          <w:b/>
          <w:sz w:val="28"/>
          <w:szCs w:val="28"/>
        </w:rPr>
      </w:pPr>
      <w:bookmarkStart w:id="0" w:name="_GoBack"/>
      <w:bookmarkEnd w:id="0"/>
      <w:r w:rsidRPr="00647C6F">
        <w:rPr>
          <w:rFonts w:ascii="Times New Roman" w:eastAsia="Times New Roman" w:hAnsi="Times New Roman" w:cs="Times New Roman"/>
          <w:b/>
          <w:sz w:val="28"/>
          <w:szCs w:val="28"/>
        </w:rPr>
        <w:lastRenderedPageBreak/>
        <w:t>Введение</w:t>
      </w:r>
    </w:p>
    <w:p w14:paraId="0F167D93" w14:textId="66F67CC7" w:rsidR="00D46FB1" w:rsidRPr="00647C6F" w:rsidRDefault="00D46FB1"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rPr>
        <w:t xml:space="preserve"> </w:t>
      </w:r>
      <w:r w:rsidRPr="00647C6F">
        <w:rPr>
          <w:rFonts w:ascii="Times New Roman" w:eastAsia="Times New Roman" w:hAnsi="Times New Roman" w:cs="Times New Roman"/>
          <w:sz w:val="28"/>
          <w:szCs w:val="28"/>
          <w:lang w:eastAsia="ru-RU"/>
        </w:rPr>
        <w:t xml:space="preserve">В настоящее время профилактика </w:t>
      </w:r>
      <w:r w:rsidR="00367C76">
        <w:rPr>
          <w:rFonts w:ascii="Times New Roman" w:eastAsia="Times New Roman" w:hAnsi="Times New Roman" w:cs="Times New Roman"/>
          <w:sz w:val="28"/>
          <w:szCs w:val="28"/>
          <w:lang w:eastAsia="ru-RU"/>
        </w:rPr>
        <w:t>у</w:t>
      </w:r>
      <w:r w:rsidRPr="00647C6F">
        <w:rPr>
          <w:rFonts w:ascii="Times New Roman" w:eastAsia="Times New Roman" w:hAnsi="Times New Roman" w:cs="Times New Roman"/>
          <w:sz w:val="28"/>
          <w:szCs w:val="28"/>
          <w:lang w:eastAsia="ru-RU"/>
        </w:rPr>
        <w:t xml:space="preserve">потребления психоактивных веществ во многих школьных коллективах представлена чаще всего тематическими лекциями школьных психологов, врачей психиатров-наркологов, либо работников органов внутренних дел, а также тематическими учебными занятиями, которые иногда проводятся по типу дискуссии на заданную тему. Подобный подход не отвечает основным требованиям к предупреждению употребления психоактивных веществ в связи с тем, что в нем отсутствуют последовательность, непрерывность, учет реальной ситуации. Необходимо учитывать, что первичная профилактика входит в сферу деятельности наркологической службы только в рамках профессиональной компетенции врачей психиатров-наркологов. Вопросы постоянного воспитательного развития у учащихся общеобразовательных учреждений ценностей здорового образа жизни, предубеждения к приему ПАВ, знаний о их вреде являются прямой обязанностью педагогов и </w:t>
      </w:r>
      <w:r w:rsidR="00367C76">
        <w:rPr>
          <w:rFonts w:ascii="Times New Roman" w:eastAsia="Times New Roman" w:hAnsi="Times New Roman" w:cs="Times New Roman"/>
          <w:sz w:val="28"/>
          <w:szCs w:val="28"/>
          <w:lang w:eastAsia="ru-RU"/>
        </w:rPr>
        <w:t>педагогов-</w:t>
      </w:r>
      <w:r w:rsidRPr="00647C6F">
        <w:rPr>
          <w:rFonts w:ascii="Times New Roman" w:eastAsia="Times New Roman" w:hAnsi="Times New Roman" w:cs="Times New Roman"/>
          <w:sz w:val="28"/>
          <w:szCs w:val="28"/>
          <w:lang w:eastAsia="ru-RU"/>
        </w:rPr>
        <w:t>психологов, т.е. тех специалистов, которые имеют постоянный и непосредственный контакт с детьми и подростками, занимаются их обучением и воспитанием.</w:t>
      </w:r>
    </w:p>
    <w:p w14:paraId="6CDC2274" w14:textId="230C0A04" w:rsidR="00D46FB1" w:rsidRPr="00647C6F" w:rsidRDefault="00D46FB1"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Реализация данн</w:t>
      </w:r>
      <w:r w:rsidR="00367C76">
        <w:rPr>
          <w:rFonts w:ascii="Times New Roman" w:eastAsia="Times New Roman" w:hAnsi="Times New Roman" w:cs="Times New Roman"/>
          <w:sz w:val="28"/>
          <w:szCs w:val="28"/>
          <w:lang w:eastAsia="ru-RU"/>
        </w:rPr>
        <w:t>ых рекомендаций</w:t>
      </w:r>
      <w:r w:rsidRPr="00647C6F">
        <w:rPr>
          <w:rFonts w:ascii="Times New Roman" w:eastAsia="Times New Roman" w:hAnsi="Times New Roman" w:cs="Times New Roman"/>
          <w:sz w:val="28"/>
          <w:szCs w:val="28"/>
          <w:lang w:eastAsia="ru-RU"/>
        </w:rPr>
        <w:t xml:space="preserve"> затруднена вследствие недостаточного уровня знаний у специалистов образовательных учреждений по проблеме первичной антинаркотической профилактической работе. Особенности обучения и переобучения педагогического персонала в целях эффективного обеспечения первичной профилактики в образовательной среде заключаются в предоставлении для специалистов школы комплексной информации по существенным для первичной профилактической работы вопросам наркологии, по оптимальной тактике поведения с детьми и подростками, имеющими склонность к зависимому поведению, по формам работы с семьей при оказании первичной профилактической помощи и некоторым другим аспектам.</w:t>
      </w:r>
    </w:p>
    <w:p w14:paraId="766FBFE5" w14:textId="77777777" w:rsidR="00367C76" w:rsidRDefault="00367C76" w:rsidP="00647C6F">
      <w:pPr>
        <w:shd w:val="clear" w:color="auto" w:fill="FFFFFF"/>
        <w:spacing w:after="255" w:line="240" w:lineRule="auto"/>
        <w:ind w:left="284" w:right="64" w:firstLine="736"/>
        <w:jc w:val="center"/>
        <w:rPr>
          <w:rFonts w:ascii="Times New Roman" w:eastAsia="Times New Roman" w:hAnsi="Times New Roman" w:cs="Times New Roman"/>
          <w:b/>
          <w:bCs/>
          <w:sz w:val="28"/>
          <w:szCs w:val="28"/>
          <w:lang w:eastAsia="ru-RU"/>
        </w:rPr>
      </w:pPr>
    </w:p>
    <w:p w14:paraId="7E7A2ACD" w14:textId="77777777" w:rsidR="00367C76" w:rsidRDefault="00367C76" w:rsidP="00647C6F">
      <w:pPr>
        <w:shd w:val="clear" w:color="auto" w:fill="FFFFFF"/>
        <w:spacing w:after="255" w:line="240" w:lineRule="auto"/>
        <w:ind w:left="284" w:right="64" w:firstLine="736"/>
        <w:jc w:val="center"/>
        <w:rPr>
          <w:rFonts w:ascii="Times New Roman" w:eastAsia="Times New Roman" w:hAnsi="Times New Roman" w:cs="Times New Roman"/>
          <w:b/>
          <w:bCs/>
          <w:sz w:val="28"/>
          <w:szCs w:val="28"/>
          <w:lang w:eastAsia="ru-RU"/>
        </w:rPr>
      </w:pPr>
    </w:p>
    <w:p w14:paraId="5422A2DE" w14:textId="3821A9C1" w:rsidR="00D46FB1" w:rsidRPr="00647C6F" w:rsidRDefault="007B463A" w:rsidP="00367C76">
      <w:pPr>
        <w:shd w:val="clear" w:color="auto" w:fill="FFFFFF"/>
        <w:spacing w:after="255" w:line="360" w:lineRule="auto"/>
        <w:ind w:left="284" w:right="64" w:firstLine="736"/>
        <w:jc w:val="center"/>
        <w:rPr>
          <w:rFonts w:ascii="Times New Roman" w:eastAsia="Times New Roman" w:hAnsi="Times New Roman" w:cs="Times New Roman"/>
          <w:b/>
          <w:bCs/>
          <w:sz w:val="28"/>
          <w:szCs w:val="28"/>
          <w:lang w:eastAsia="ru-RU"/>
        </w:rPr>
      </w:pPr>
      <w:r w:rsidRPr="00647C6F">
        <w:rPr>
          <w:rFonts w:ascii="Times New Roman" w:eastAsia="Times New Roman" w:hAnsi="Times New Roman" w:cs="Times New Roman"/>
          <w:b/>
          <w:bCs/>
          <w:sz w:val="28"/>
          <w:szCs w:val="28"/>
          <w:lang w:eastAsia="ru-RU"/>
        </w:rPr>
        <w:t>Образовательные программы</w:t>
      </w:r>
    </w:p>
    <w:p w14:paraId="524DA303" w14:textId="6E24E296" w:rsidR="00D46FB1" w:rsidRPr="00647C6F" w:rsidRDefault="00D46FB1"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w:t>
      </w:r>
      <w:r w:rsidRPr="00647C6F">
        <w:rPr>
          <w:rFonts w:ascii="Times New Roman" w:eastAsia="Times New Roman" w:hAnsi="Times New Roman" w:cs="Times New Roman"/>
          <w:b/>
          <w:sz w:val="28"/>
          <w:szCs w:val="28"/>
          <w:lang w:eastAsia="ru-RU"/>
        </w:rPr>
        <w:t>Первое направление</w:t>
      </w:r>
      <w:r w:rsidRPr="00647C6F">
        <w:rPr>
          <w:rFonts w:ascii="Times New Roman" w:eastAsia="Times New Roman" w:hAnsi="Times New Roman" w:cs="Times New Roman"/>
          <w:sz w:val="28"/>
          <w:szCs w:val="28"/>
          <w:lang w:eastAsia="ru-RU"/>
        </w:rPr>
        <w:t xml:space="preserve"> - разработка образовательных программ, ориентированных на формирование у учащихся ценностного отношения к здоровому образу жизни. Необходимо специально фиксировать внимание на проблеме здоровья, потому что мотивация здоровья и здорового образа жизни несомненно является одним из ведущих превентивных факторов защиты от вовлечения в употребление наркотиков. Формирование ценностей и стиля здорового образа жизни несомненно должно идти не через нравоучения, а через организацию насыщенной положительными эмоциями физической активности, спортивных занятий, через привитие устойчивых гигиенических навыков, через практику коммуникативных навыков, чтобы создавать поддержку в среде сверстников.</w:t>
      </w:r>
    </w:p>
    <w:p w14:paraId="07738E46" w14:textId="1815893C" w:rsidR="00D46FB1" w:rsidRPr="00647C6F" w:rsidRDefault="00D46FB1"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Образовательные превентивные программы должны быть основаны на дифференцированном подходе к детям с точки зрения их возраста и их включенности в наркотическую ситуацию. При создании образовательных программ, ориентированных на профилактические аспекты противодействия употреблению наркотиков, очень важным моментом является их адресность для отдельных возрастных периодов: 5-7 лет, 8-11 лет, 12-14 лет, 15-17 лет. Образовательные превентивные программы должны быть многоплановыми, включать "уроки жизненных навыков" противодействия первой пробе употребления ПАВ; формировать у детей установки на здоровый образ жизни, на неприятие асоциальных ценностей.</w:t>
      </w:r>
    </w:p>
    <w:p w14:paraId="66CDFB4E" w14:textId="4F3F4A3D" w:rsidR="00D46FB1" w:rsidRPr="00647C6F" w:rsidRDefault="00D46FB1"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К этому направлению следует отнести образовательные программы, ориентированные на формирование у детей, начиная с младшего школьного возраста, ценностей и навыков здорового образа </w:t>
      </w:r>
      <w:r w:rsidRPr="00647C6F">
        <w:rPr>
          <w:rFonts w:ascii="Times New Roman" w:eastAsia="Times New Roman" w:hAnsi="Times New Roman" w:cs="Times New Roman"/>
          <w:sz w:val="28"/>
          <w:szCs w:val="28"/>
          <w:lang w:eastAsia="ru-RU"/>
        </w:rPr>
        <w:lastRenderedPageBreak/>
        <w:t>жизни. Такие программы относятся к уровню первичной профилактической работы и осуществляются путем "обучения через предмет". Это валеология, основы безопасности жизнедеятельности и воспитание ценностей и навыков здорового образа жизни через развитие физической культуры школьников.</w:t>
      </w:r>
      <w:r w:rsidR="007B463A" w:rsidRPr="00647C6F">
        <w:rPr>
          <w:rFonts w:ascii="Times New Roman" w:eastAsia="Times New Roman" w:hAnsi="Times New Roman" w:cs="Times New Roman"/>
          <w:sz w:val="28"/>
          <w:szCs w:val="28"/>
          <w:lang w:eastAsia="ru-RU"/>
        </w:rPr>
        <w:t xml:space="preserve"> </w:t>
      </w:r>
      <w:r w:rsidRPr="00647C6F">
        <w:rPr>
          <w:rFonts w:ascii="Times New Roman" w:eastAsia="Times New Roman" w:hAnsi="Times New Roman" w:cs="Times New Roman"/>
          <w:sz w:val="28"/>
          <w:szCs w:val="28"/>
          <w:lang w:eastAsia="ru-RU"/>
        </w:rPr>
        <w:t>Данное направление обеспечивается в первую очередь через заместителя директора по учебной работе, педагога по ОБЖ, педагога по физической культуре, а также частично лекторов - специалистов по отдельным проблемам развития и здорового образа жизни (половое воспитание). Для данных форм работы по отдельным разделам превентивных образовательных программ может привлекаться врач.</w:t>
      </w:r>
      <w:r w:rsidR="00367C76">
        <w:rPr>
          <w:rFonts w:ascii="Times New Roman" w:eastAsia="Times New Roman" w:hAnsi="Times New Roman" w:cs="Times New Roman"/>
          <w:sz w:val="28"/>
          <w:szCs w:val="28"/>
          <w:lang w:eastAsia="ru-RU"/>
        </w:rPr>
        <w:t xml:space="preserve"> </w:t>
      </w:r>
      <w:r w:rsidRPr="00647C6F">
        <w:rPr>
          <w:rFonts w:ascii="Times New Roman" w:eastAsia="Times New Roman" w:hAnsi="Times New Roman" w:cs="Times New Roman"/>
          <w:sz w:val="28"/>
          <w:szCs w:val="28"/>
          <w:lang w:eastAsia="ru-RU"/>
        </w:rPr>
        <w:t>Следует указать, что в настоящее время многие программы по данным предметам (валеология, ОБЖ) нуждаются в определенной модификации с целью усиления в них аспектов действенной, антинаркотической профилактики, включая усиление следующих компонентов:</w:t>
      </w:r>
    </w:p>
    <w:p w14:paraId="072EBEE0" w14:textId="77777777"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b/>
          <w:sz w:val="28"/>
          <w:szCs w:val="28"/>
          <w:lang w:eastAsia="ru-RU"/>
        </w:rPr>
        <w:t>о</w:t>
      </w:r>
      <w:r w:rsidR="00D46FB1" w:rsidRPr="00647C6F">
        <w:rPr>
          <w:rFonts w:ascii="Times New Roman" w:eastAsia="Times New Roman" w:hAnsi="Times New Roman" w:cs="Times New Roman"/>
          <w:b/>
          <w:sz w:val="28"/>
          <w:szCs w:val="28"/>
          <w:lang w:eastAsia="ru-RU"/>
        </w:rPr>
        <w:t>бразовательный</w:t>
      </w:r>
      <w:r w:rsidR="00D46FB1" w:rsidRPr="00647C6F">
        <w:rPr>
          <w:rFonts w:ascii="Times New Roman" w:eastAsia="Times New Roman" w:hAnsi="Times New Roman" w:cs="Times New Roman"/>
          <w:sz w:val="28"/>
          <w:szCs w:val="28"/>
          <w:lang w:eastAsia="ru-RU"/>
        </w:rPr>
        <w:t xml:space="preserve"> - углубление знаний о ценностях здорового образа жизни и поведенческих навыках, облегчающих следование здоровому образу жизни, формирующих умение делать собственный выбор в отношении здорового образа жизни;</w:t>
      </w:r>
    </w:p>
    <w:p w14:paraId="275D3B31" w14:textId="77777777"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b/>
          <w:sz w:val="28"/>
          <w:szCs w:val="28"/>
          <w:lang w:eastAsia="ru-RU"/>
        </w:rPr>
        <w:t>п</w:t>
      </w:r>
      <w:r w:rsidR="00D46FB1" w:rsidRPr="00647C6F">
        <w:rPr>
          <w:rFonts w:ascii="Times New Roman" w:eastAsia="Times New Roman" w:hAnsi="Times New Roman" w:cs="Times New Roman"/>
          <w:b/>
          <w:sz w:val="28"/>
          <w:szCs w:val="28"/>
          <w:lang w:eastAsia="ru-RU"/>
        </w:rPr>
        <w:t>сихологический</w:t>
      </w:r>
      <w:r w:rsidR="00D46FB1" w:rsidRPr="00647C6F">
        <w:rPr>
          <w:rFonts w:ascii="Times New Roman" w:eastAsia="Times New Roman" w:hAnsi="Times New Roman" w:cs="Times New Roman"/>
          <w:sz w:val="28"/>
          <w:szCs w:val="28"/>
          <w:lang w:eastAsia="ru-RU"/>
        </w:rPr>
        <w:t xml:space="preserve"> - углубление знаний о себе, своих чувствах, формах реагирования, особенностях принятия решений; формирование позитивной концепции самосознания у ребенка;</w:t>
      </w:r>
    </w:p>
    <w:p w14:paraId="3EB499E6" w14:textId="77777777" w:rsidR="007B463A"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b/>
          <w:sz w:val="28"/>
          <w:szCs w:val="28"/>
          <w:lang w:eastAsia="ru-RU"/>
        </w:rPr>
        <w:t>с</w:t>
      </w:r>
      <w:r w:rsidR="00D46FB1" w:rsidRPr="00647C6F">
        <w:rPr>
          <w:rFonts w:ascii="Times New Roman" w:eastAsia="Times New Roman" w:hAnsi="Times New Roman" w:cs="Times New Roman"/>
          <w:b/>
          <w:sz w:val="28"/>
          <w:szCs w:val="28"/>
          <w:lang w:eastAsia="ru-RU"/>
        </w:rPr>
        <w:t>оциальный</w:t>
      </w:r>
      <w:r w:rsidR="00D46FB1" w:rsidRPr="00647C6F">
        <w:rPr>
          <w:rFonts w:ascii="Times New Roman" w:eastAsia="Times New Roman" w:hAnsi="Times New Roman" w:cs="Times New Roman"/>
          <w:sz w:val="28"/>
          <w:szCs w:val="28"/>
          <w:lang w:eastAsia="ru-RU"/>
        </w:rPr>
        <w:t xml:space="preserve"> - активное формирование навыков коммуникабельности и общения, социальных навыков, необходимых для социальной адаптации, здорового образа жизни.</w:t>
      </w:r>
    </w:p>
    <w:p w14:paraId="1B8C4C8F" w14:textId="77777777" w:rsidR="00D46FB1" w:rsidRPr="00647C6F" w:rsidRDefault="007B463A" w:rsidP="00647C6F">
      <w:pPr>
        <w:shd w:val="clear" w:color="auto" w:fill="FFFFFF"/>
        <w:spacing w:after="255" w:line="240" w:lineRule="auto"/>
        <w:ind w:left="284" w:right="64" w:firstLine="736"/>
        <w:jc w:val="center"/>
        <w:rPr>
          <w:rFonts w:ascii="Times New Roman" w:eastAsia="Times New Roman" w:hAnsi="Times New Roman" w:cs="Times New Roman"/>
          <w:b/>
          <w:sz w:val="28"/>
          <w:szCs w:val="28"/>
          <w:lang w:eastAsia="ru-RU"/>
        </w:rPr>
      </w:pPr>
      <w:r w:rsidRPr="00647C6F">
        <w:rPr>
          <w:rFonts w:ascii="Times New Roman" w:eastAsia="Times New Roman" w:hAnsi="Times New Roman" w:cs="Times New Roman"/>
          <w:b/>
          <w:sz w:val="28"/>
          <w:szCs w:val="28"/>
          <w:lang w:eastAsia="ru-RU"/>
        </w:rPr>
        <w:t>П</w:t>
      </w:r>
      <w:r w:rsidRPr="00647C6F">
        <w:rPr>
          <w:rFonts w:ascii="Times New Roman" w:eastAsia="Times New Roman" w:hAnsi="Times New Roman" w:cs="Times New Roman"/>
          <w:b/>
          <w:bCs/>
          <w:sz w:val="28"/>
          <w:szCs w:val="28"/>
          <w:lang w:eastAsia="ru-RU"/>
        </w:rPr>
        <w:t>ревентивные программы</w:t>
      </w:r>
    </w:p>
    <w:p w14:paraId="70119740" w14:textId="7353C84E" w:rsidR="00D46FB1" w:rsidRPr="00647C6F" w:rsidRDefault="007B463A"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b/>
          <w:sz w:val="28"/>
          <w:szCs w:val="28"/>
          <w:lang w:eastAsia="ru-RU"/>
        </w:rPr>
        <w:t xml:space="preserve">Второе направление </w:t>
      </w:r>
      <w:r w:rsidR="00D46FB1" w:rsidRPr="00647C6F">
        <w:rPr>
          <w:rFonts w:ascii="Times New Roman" w:eastAsia="Times New Roman" w:hAnsi="Times New Roman" w:cs="Times New Roman"/>
          <w:sz w:val="28"/>
          <w:szCs w:val="28"/>
          <w:lang w:eastAsia="ru-RU"/>
        </w:rPr>
        <w:t>- разработка авторских превентивных образовательных программ, ориентированных на предупреждение употребления психоактивных веществ.</w:t>
      </w:r>
      <w:r w:rsidRPr="00647C6F">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 xml:space="preserve">Это превентивные, т.е. несущие </w:t>
      </w:r>
      <w:r w:rsidR="00D46FB1" w:rsidRPr="00647C6F">
        <w:rPr>
          <w:rFonts w:ascii="Times New Roman" w:eastAsia="Times New Roman" w:hAnsi="Times New Roman" w:cs="Times New Roman"/>
          <w:sz w:val="28"/>
          <w:szCs w:val="28"/>
          <w:lang w:eastAsia="ru-RU"/>
        </w:rPr>
        <w:lastRenderedPageBreak/>
        <w:t>определенный потенциал предупреждения от употребления психоактивных веществ, образовательные программы относятся к уровню активной первичной профилактической работы. В их основе также лежит обучение через предмет, а именно такие предметы как история, биология, химия, литература и частично ОБЖ.</w:t>
      </w:r>
    </w:p>
    <w:p w14:paraId="6DE46A5C" w14:textId="0F8FAC6E"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В условиях образовательного учреждения развитие этого направления первичной профилактической работы в школе обеспечивается прежде всего осознанием проблем первичной профилактики заместителем директора по учебной и воспитательной работе. Разработка авторских программ обеспечивается чаще всего активно озабоченными угрожающей наркотической ситуацией учителями-предметниками, в программы которых входит формирование у учащихся знаний о наиболее общих механизмах действия психоактивных веществ, о истории их распространения, о морально-этических проблемах, возникающих перед человеком при злоупотреблении наркотиками, и т.д. Для формирования этого направления работы также могут привлекаться лекторы - специалисты по отдельным проблемам здоровья и развития (половое воспитание, психическое здоровье и проблемы зависимости)</w:t>
      </w:r>
      <w:r w:rsidR="00367C76">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врач.</w:t>
      </w:r>
    </w:p>
    <w:p w14:paraId="6ED12BDA" w14:textId="77777777"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Превентивные образовательные программы выполняют свое назначение, если в них достаточно глубоко проработаны следующие компоненты действенной, антинаркотической профилактики:</w:t>
      </w:r>
    </w:p>
    <w:p w14:paraId="698C41B4" w14:textId="77777777"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b/>
          <w:sz w:val="28"/>
          <w:szCs w:val="28"/>
          <w:lang w:eastAsia="ru-RU"/>
        </w:rPr>
        <w:t>о</w:t>
      </w:r>
      <w:r w:rsidR="00D46FB1" w:rsidRPr="00647C6F">
        <w:rPr>
          <w:rFonts w:ascii="Times New Roman" w:eastAsia="Times New Roman" w:hAnsi="Times New Roman" w:cs="Times New Roman"/>
          <w:b/>
          <w:sz w:val="28"/>
          <w:szCs w:val="28"/>
          <w:lang w:eastAsia="ru-RU"/>
        </w:rPr>
        <w:t>бразовательный</w:t>
      </w:r>
      <w:r w:rsidR="00D46FB1" w:rsidRPr="00647C6F">
        <w:rPr>
          <w:rFonts w:ascii="Times New Roman" w:eastAsia="Times New Roman" w:hAnsi="Times New Roman" w:cs="Times New Roman"/>
          <w:sz w:val="28"/>
          <w:szCs w:val="28"/>
          <w:lang w:eastAsia="ru-RU"/>
        </w:rPr>
        <w:t xml:space="preserve"> - минимальные знания о наркотических веществах и особенностях развития зависимости; знания о социальных и медицинских последствиях, к которым приводит зависимость при употреблении психоактивных веществ;</w:t>
      </w:r>
    </w:p>
    <w:p w14:paraId="44C18BCE" w14:textId="77777777" w:rsidR="00D46FB1" w:rsidRPr="00647C6F" w:rsidRDefault="00D46FB1"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b/>
          <w:sz w:val="28"/>
          <w:szCs w:val="28"/>
          <w:lang w:eastAsia="ru-RU"/>
        </w:rPr>
        <w:t>психологический</w:t>
      </w:r>
      <w:r w:rsidRPr="00647C6F">
        <w:rPr>
          <w:rFonts w:ascii="Times New Roman" w:eastAsia="Times New Roman" w:hAnsi="Times New Roman" w:cs="Times New Roman"/>
          <w:sz w:val="28"/>
          <w:szCs w:val="28"/>
          <w:lang w:eastAsia="ru-RU"/>
        </w:rPr>
        <w:t xml:space="preserve"> - знания о себе и путях коррекции психологических особенностей личности, способствующих развитию зависимости от употребления психоактивных веществ, формирование </w:t>
      </w:r>
      <w:r w:rsidRPr="00647C6F">
        <w:rPr>
          <w:rFonts w:ascii="Times New Roman" w:eastAsia="Times New Roman" w:hAnsi="Times New Roman" w:cs="Times New Roman"/>
          <w:sz w:val="28"/>
          <w:szCs w:val="28"/>
          <w:lang w:eastAsia="ru-RU"/>
        </w:rPr>
        <w:lastRenderedPageBreak/>
        <w:t>устойчивой самооценки, умения сказать "нет", нести ответственность за себя и свой выбор, умения при необходимости обратиться за психологической, социальной или наркологической помощью;</w:t>
      </w:r>
    </w:p>
    <w:p w14:paraId="501D2983" w14:textId="77777777" w:rsidR="00D46FB1" w:rsidRPr="00647C6F" w:rsidRDefault="00D46FB1"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b/>
          <w:sz w:val="28"/>
          <w:szCs w:val="28"/>
          <w:lang w:eastAsia="ru-RU"/>
        </w:rPr>
        <w:t>социальный</w:t>
      </w:r>
      <w:r w:rsidRPr="00647C6F">
        <w:rPr>
          <w:rFonts w:ascii="Times New Roman" w:eastAsia="Times New Roman" w:hAnsi="Times New Roman" w:cs="Times New Roman"/>
          <w:sz w:val="28"/>
          <w:szCs w:val="28"/>
          <w:lang w:eastAsia="ru-RU"/>
        </w:rPr>
        <w:t xml:space="preserve"> - формирование навыков общения, преодоления чувств вины, неуверенности, психологической зависимости.</w:t>
      </w:r>
    </w:p>
    <w:p w14:paraId="09CE71F7" w14:textId="77777777" w:rsidR="00D46FB1" w:rsidRPr="00647C6F" w:rsidRDefault="005E57DE" w:rsidP="00647C6F">
      <w:pPr>
        <w:shd w:val="clear" w:color="auto" w:fill="FFFFFF"/>
        <w:spacing w:after="255" w:line="240" w:lineRule="auto"/>
        <w:ind w:left="284" w:right="64" w:firstLine="736"/>
        <w:jc w:val="center"/>
        <w:rPr>
          <w:rFonts w:ascii="Times New Roman" w:eastAsia="Times New Roman" w:hAnsi="Times New Roman" w:cs="Times New Roman"/>
          <w:b/>
          <w:bCs/>
          <w:sz w:val="28"/>
          <w:szCs w:val="28"/>
          <w:lang w:eastAsia="ru-RU"/>
        </w:rPr>
      </w:pPr>
      <w:r w:rsidRPr="00647C6F">
        <w:rPr>
          <w:rFonts w:ascii="Times New Roman" w:eastAsia="Times New Roman" w:hAnsi="Times New Roman" w:cs="Times New Roman"/>
          <w:b/>
          <w:bCs/>
          <w:sz w:val="28"/>
          <w:szCs w:val="28"/>
          <w:lang w:eastAsia="ru-RU"/>
        </w:rPr>
        <w:t>Тренинги</w:t>
      </w:r>
      <w:r w:rsidR="00D46FB1" w:rsidRPr="00647C6F">
        <w:rPr>
          <w:rFonts w:ascii="Times New Roman" w:eastAsia="Times New Roman" w:hAnsi="Times New Roman" w:cs="Times New Roman"/>
          <w:b/>
          <w:bCs/>
          <w:sz w:val="28"/>
          <w:szCs w:val="28"/>
          <w:lang w:eastAsia="ru-RU"/>
        </w:rPr>
        <w:t xml:space="preserve"> для подростков</w:t>
      </w:r>
    </w:p>
    <w:p w14:paraId="4A7E43A8" w14:textId="0B305E9B"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b/>
          <w:sz w:val="28"/>
          <w:szCs w:val="28"/>
          <w:lang w:eastAsia="ru-RU"/>
        </w:rPr>
        <w:t xml:space="preserve">      </w:t>
      </w:r>
      <w:r w:rsidR="00D46FB1" w:rsidRPr="00647C6F">
        <w:rPr>
          <w:rFonts w:ascii="Times New Roman" w:eastAsia="Times New Roman" w:hAnsi="Times New Roman" w:cs="Times New Roman"/>
          <w:b/>
          <w:sz w:val="28"/>
          <w:szCs w:val="28"/>
          <w:lang w:eastAsia="ru-RU"/>
        </w:rPr>
        <w:t>Третье направление</w:t>
      </w:r>
      <w:r w:rsidR="00D46FB1" w:rsidRPr="00647C6F">
        <w:rPr>
          <w:rFonts w:ascii="Times New Roman" w:eastAsia="Times New Roman" w:hAnsi="Times New Roman" w:cs="Times New Roman"/>
          <w:sz w:val="28"/>
          <w:szCs w:val="28"/>
          <w:lang w:eastAsia="ru-RU"/>
        </w:rPr>
        <w:t xml:space="preserve"> - разработка и внедрение в практику работы образовательного учреждения превентивных обучающих программ - тренингов для учащихся.</w:t>
      </w:r>
      <w:r w:rsidR="00367C76">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Данная форма первичной профилактической работы в школе может проводиться с подростками среднего и старшего школьного возраста.</w:t>
      </w:r>
    </w:p>
    <w:p w14:paraId="4E6226D9" w14:textId="4E5A88E9"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В этом направлении первичный профилактический уровень обеспечивается не педагогическими и воспитательными, а психологическими методами, ориентированными на развитие личностных ресурсов учащихся и стратегий их позитивного поведения.</w:t>
      </w:r>
      <w:r w:rsidR="00367C76">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 xml:space="preserve">В связи с этим разработка данного направления первичной профилактики в школе может быть решена только на основе глубоко продуманной стратегии развития антинаркотической работы со стороны руководителей учреждения - директора, заместителя директора по воспитательной работе. Данное направление следует считать эффективным, но достаточно трудоемким и требующим квалифицированной подготовки </w:t>
      </w:r>
      <w:r w:rsidR="00367C76">
        <w:rPr>
          <w:rFonts w:ascii="Times New Roman" w:eastAsia="Times New Roman" w:hAnsi="Times New Roman" w:cs="Times New Roman"/>
          <w:sz w:val="28"/>
          <w:szCs w:val="28"/>
          <w:lang w:eastAsia="ru-RU"/>
        </w:rPr>
        <w:t>педагога-п</w:t>
      </w:r>
      <w:r w:rsidR="00D46FB1" w:rsidRPr="00647C6F">
        <w:rPr>
          <w:rFonts w:ascii="Times New Roman" w:eastAsia="Times New Roman" w:hAnsi="Times New Roman" w:cs="Times New Roman"/>
          <w:sz w:val="28"/>
          <w:szCs w:val="28"/>
          <w:lang w:eastAsia="ru-RU"/>
        </w:rPr>
        <w:t>сихолога, социального педагога, а также помощи учителей, подготовленных для активного сотрудничества с психологами в проведении активной профилактической работы в школе.</w:t>
      </w:r>
    </w:p>
    <w:p w14:paraId="26792AF3" w14:textId="635D9FB4"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 xml:space="preserve">В наиболее продвинутых для такой антинаркотической работы образовательных учреждениях она проводится с подростками старшего школьного возраста (15-17 лет) в форме школьных тематических круглых столов, учебных дискуссий и "мозговых штурмов", а также ролевых игр по </w:t>
      </w:r>
      <w:r w:rsidR="00D46FB1" w:rsidRPr="00647C6F">
        <w:rPr>
          <w:rFonts w:ascii="Times New Roman" w:eastAsia="Times New Roman" w:hAnsi="Times New Roman" w:cs="Times New Roman"/>
          <w:sz w:val="28"/>
          <w:szCs w:val="28"/>
          <w:lang w:eastAsia="ru-RU"/>
        </w:rPr>
        <w:lastRenderedPageBreak/>
        <w:t>актуальным проблемам противодействия формированию зависимости. Наиболее полно данное направление реализуется, когда из подростков старшего школьного возраста (15-17 лет) формируются группы волонтеров для дальнейшей профилактической работы в группах взаимопомощи между подростками-сверстниками</w:t>
      </w:r>
      <w:r w:rsidR="00367C76">
        <w:rPr>
          <w:rFonts w:ascii="Times New Roman" w:eastAsia="Times New Roman" w:hAnsi="Times New Roman" w:cs="Times New Roman"/>
          <w:sz w:val="28"/>
          <w:szCs w:val="28"/>
          <w:lang w:eastAsia="ru-RU"/>
        </w:rPr>
        <w:t>.</w:t>
      </w:r>
    </w:p>
    <w:p w14:paraId="11717722" w14:textId="77777777" w:rsidR="00D46FB1" w:rsidRPr="00647C6F" w:rsidRDefault="005E57DE" w:rsidP="00647C6F">
      <w:pPr>
        <w:shd w:val="clear" w:color="auto" w:fill="FFFFFF"/>
        <w:spacing w:after="255" w:line="240" w:lineRule="auto"/>
        <w:ind w:left="284" w:right="64" w:firstLine="736"/>
        <w:jc w:val="center"/>
        <w:rPr>
          <w:rFonts w:ascii="Times New Roman" w:eastAsia="Times New Roman" w:hAnsi="Times New Roman" w:cs="Times New Roman"/>
          <w:b/>
          <w:bCs/>
          <w:sz w:val="28"/>
          <w:szCs w:val="28"/>
          <w:lang w:eastAsia="ru-RU"/>
        </w:rPr>
      </w:pPr>
      <w:r w:rsidRPr="00647C6F">
        <w:rPr>
          <w:rFonts w:ascii="Times New Roman" w:eastAsia="Times New Roman" w:hAnsi="Times New Roman" w:cs="Times New Roman"/>
          <w:b/>
          <w:bCs/>
          <w:sz w:val="28"/>
          <w:szCs w:val="28"/>
          <w:lang w:eastAsia="ru-RU"/>
        </w:rPr>
        <w:t>Тренинги</w:t>
      </w:r>
      <w:r w:rsidR="00D46FB1" w:rsidRPr="00647C6F">
        <w:rPr>
          <w:rFonts w:ascii="Times New Roman" w:eastAsia="Times New Roman" w:hAnsi="Times New Roman" w:cs="Times New Roman"/>
          <w:b/>
          <w:bCs/>
          <w:sz w:val="28"/>
          <w:szCs w:val="28"/>
          <w:lang w:eastAsia="ru-RU"/>
        </w:rPr>
        <w:t xml:space="preserve"> для специалистов</w:t>
      </w:r>
    </w:p>
    <w:p w14:paraId="575A464B" w14:textId="209A7FFF"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b/>
          <w:sz w:val="28"/>
          <w:szCs w:val="28"/>
          <w:lang w:eastAsia="ru-RU"/>
        </w:rPr>
        <w:t xml:space="preserve">      </w:t>
      </w:r>
      <w:r w:rsidR="00D46FB1" w:rsidRPr="00647C6F">
        <w:rPr>
          <w:rFonts w:ascii="Times New Roman" w:eastAsia="Times New Roman" w:hAnsi="Times New Roman" w:cs="Times New Roman"/>
          <w:b/>
          <w:sz w:val="28"/>
          <w:szCs w:val="28"/>
          <w:lang w:eastAsia="ru-RU"/>
        </w:rPr>
        <w:t>Четвертое направление</w:t>
      </w:r>
      <w:r w:rsidR="00D46FB1" w:rsidRPr="00647C6F">
        <w:rPr>
          <w:rFonts w:ascii="Times New Roman" w:eastAsia="Times New Roman" w:hAnsi="Times New Roman" w:cs="Times New Roman"/>
          <w:sz w:val="28"/>
          <w:szCs w:val="28"/>
          <w:lang w:eastAsia="ru-RU"/>
        </w:rPr>
        <w:t xml:space="preserve"> - разработка пр</w:t>
      </w:r>
      <w:r w:rsidRPr="00647C6F">
        <w:rPr>
          <w:rFonts w:ascii="Times New Roman" w:eastAsia="Times New Roman" w:hAnsi="Times New Roman" w:cs="Times New Roman"/>
          <w:sz w:val="28"/>
          <w:szCs w:val="28"/>
          <w:lang w:eastAsia="ru-RU"/>
        </w:rPr>
        <w:t>евентивных обучающих программ-</w:t>
      </w:r>
      <w:r w:rsidR="00D46FB1" w:rsidRPr="00647C6F">
        <w:rPr>
          <w:rFonts w:ascii="Times New Roman" w:eastAsia="Times New Roman" w:hAnsi="Times New Roman" w:cs="Times New Roman"/>
          <w:sz w:val="28"/>
          <w:szCs w:val="28"/>
          <w:lang w:eastAsia="ru-RU"/>
        </w:rPr>
        <w:t>тренингов для специалистов образовательного учреждения.</w:t>
      </w:r>
      <w:r w:rsidR="00367C76">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Это направление активной профилактической антинаркотической работы ориентировано, прежде всего, на обучение методам первичной профилактики педагогического состава школы и учителей-лидеров, которые проявили интерес активно сотрудничать с</w:t>
      </w:r>
      <w:r w:rsidR="00367C76">
        <w:rPr>
          <w:rFonts w:ascii="Times New Roman" w:eastAsia="Times New Roman" w:hAnsi="Times New Roman" w:cs="Times New Roman"/>
          <w:sz w:val="28"/>
          <w:szCs w:val="28"/>
          <w:lang w:eastAsia="ru-RU"/>
        </w:rPr>
        <w:t xml:space="preserve"> педагогом-</w:t>
      </w:r>
      <w:r w:rsidR="00D46FB1" w:rsidRPr="00647C6F">
        <w:rPr>
          <w:rFonts w:ascii="Times New Roman" w:eastAsia="Times New Roman" w:hAnsi="Times New Roman" w:cs="Times New Roman"/>
          <w:sz w:val="28"/>
          <w:szCs w:val="28"/>
          <w:lang w:eastAsia="ru-RU"/>
        </w:rPr>
        <w:t>психологом, врачом, социальными педагогами в проведении антинаркотических программ. Данное направление также следует отнести к уровню первичной профилактической работы, которая включает в себя два ведущих метода, один из них - лекционно-информационный - является привычным для педагогов; другой - психологический - направлен на развитие личностных ресурсов и стратегий позитивного поведения у школьных специалистов. Это обычно вызывает на первом этапе критическое или нигилистическое отношение, которое, как правило, в последующем преодолевается.</w:t>
      </w:r>
    </w:p>
    <w:p w14:paraId="3D47A1A2" w14:textId="0C215D17"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 xml:space="preserve">Развитие данного направления работы в школе обеспечивается в первую очередь усилиями руководства школы, которое ставит перед педагогическим коллективом такую задачу (директор, зам. директора школы по воспитательной работе). Разрабатывают методические основы этого направления в школе такие специалисты как </w:t>
      </w:r>
      <w:r w:rsidR="00D86189">
        <w:rPr>
          <w:rFonts w:ascii="Times New Roman" w:eastAsia="Times New Roman" w:hAnsi="Times New Roman" w:cs="Times New Roman"/>
          <w:sz w:val="28"/>
          <w:szCs w:val="28"/>
          <w:lang w:eastAsia="ru-RU"/>
        </w:rPr>
        <w:t>педагог-</w:t>
      </w:r>
      <w:r w:rsidR="00D46FB1" w:rsidRPr="00647C6F">
        <w:rPr>
          <w:rFonts w:ascii="Times New Roman" w:eastAsia="Times New Roman" w:hAnsi="Times New Roman" w:cs="Times New Roman"/>
          <w:sz w:val="28"/>
          <w:szCs w:val="28"/>
          <w:lang w:eastAsia="ru-RU"/>
        </w:rPr>
        <w:t xml:space="preserve">психолог, социальный педагог, учителя, подготовленные для активного сотрудничества с психологами в проведении активной профилактической работы в школе. В ряде случаев такая работа на первом этапе может быть обеспечена специалистами наркологической службы, которые </w:t>
      </w:r>
      <w:r w:rsidR="00D46FB1" w:rsidRPr="00647C6F">
        <w:rPr>
          <w:rFonts w:ascii="Times New Roman" w:eastAsia="Times New Roman" w:hAnsi="Times New Roman" w:cs="Times New Roman"/>
          <w:sz w:val="28"/>
          <w:szCs w:val="28"/>
          <w:lang w:eastAsia="ru-RU"/>
        </w:rPr>
        <w:lastRenderedPageBreak/>
        <w:t>подготовлены по психотерапии и для активной профилактической работы в школе.</w:t>
      </w:r>
    </w:p>
    <w:p w14:paraId="00109D65" w14:textId="77777777" w:rsidR="00D46FB1" w:rsidRPr="00647C6F" w:rsidRDefault="005E57DE"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Данное направление первичной профилактики реализуется следующими средствами:</w:t>
      </w:r>
    </w:p>
    <w:p w14:paraId="1872E17E" w14:textId="77777777" w:rsidR="00D46FB1" w:rsidRPr="00647C6F" w:rsidRDefault="00D46FB1"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лекционные занятия по психологии личности, специфике подросткового возраста, особенностям дисфункциональной семьи и стрессовым расстройствам, проблемам зависимости и созависимости, особенностям выздоровления и реабилитации при наркомании;</w:t>
      </w:r>
    </w:p>
    <w:p w14:paraId="0A41624A" w14:textId="77777777" w:rsidR="00D46FB1" w:rsidRPr="00647C6F" w:rsidRDefault="00D46FB1" w:rsidP="00367C76">
      <w:pPr>
        <w:shd w:val="clear" w:color="auto" w:fill="FFFFFF"/>
        <w:spacing w:after="255" w:line="360" w:lineRule="auto"/>
        <w:ind w:left="284" w:right="64" w:firstLine="736"/>
        <w:jc w:val="both"/>
        <w:rPr>
          <w:rFonts w:ascii="Times New Roman" w:eastAsia="Times New Roman" w:hAnsi="Times New Roman" w:cs="Times New Roman"/>
          <w:sz w:val="28"/>
          <w:szCs w:val="28"/>
          <w:lang w:eastAsia="ru-RU"/>
        </w:rPr>
      </w:pPr>
      <w:r w:rsidRPr="00647C6F">
        <w:rPr>
          <w:rFonts w:ascii="Times New Roman" w:eastAsia="Times New Roman" w:hAnsi="Times New Roman" w:cs="Times New Roman"/>
          <w:sz w:val="28"/>
          <w:szCs w:val="28"/>
          <w:lang w:eastAsia="ru-RU"/>
        </w:rPr>
        <w:t>- практические семинары по методическому оснащению превентивных обучающих программ - тренингов для учащихся.</w:t>
      </w:r>
    </w:p>
    <w:p w14:paraId="096464E8" w14:textId="77777777" w:rsidR="00BE1560" w:rsidRPr="00647C6F" w:rsidRDefault="00BE1560" w:rsidP="00647C6F">
      <w:pPr>
        <w:pStyle w:val="1"/>
        <w:ind w:left="284" w:right="64" w:firstLine="736"/>
      </w:pPr>
      <w:r w:rsidRPr="00647C6F">
        <w:t xml:space="preserve">Беседы и лекции </w:t>
      </w:r>
      <w:r w:rsidR="00647C6F">
        <w:t>с родительской аудиторией</w:t>
      </w:r>
    </w:p>
    <w:p w14:paraId="6B7FC627" w14:textId="77777777" w:rsidR="00BE1560" w:rsidRPr="00647C6F" w:rsidRDefault="00BE1560" w:rsidP="00647C6F">
      <w:pPr>
        <w:pStyle w:val="1"/>
        <w:ind w:left="284" w:right="64" w:firstLine="736"/>
      </w:pPr>
    </w:p>
    <w:p w14:paraId="1FE1C4D1" w14:textId="2570F300" w:rsidR="00BE1560" w:rsidRPr="00647C6F" w:rsidRDefault="00BE1560" w:rsidP="00D86189">
      <w:pPr>
        <w:pStyle w:val="af"/>
        <w:spacing w:line="360" w:lineRule="auto"/>
        <w:ind w:left="284" w:right="64" w:firstLine="736"/>
      </w:pPr>
      <w:r w:rsidRPr="00647C6F">
        <w:t xml:space="preserve">         </w:t>
      </w:r>
      <w:r w:rsidR="002E370B" w:rsidRPr="00647C6F">
        <w:rPr>
          <w:b/>
        </w:rPr>
        <w:t xml:space="preserve">Пятое направление </w:t>
      </w:r>
      <w:r w:rsidR="002E370B" w:rsidRPr="00647C6F">
        <w:t xml:space="preserve">- профилактическая работа с родителями обучающихся. </w:t>
      </w:r>
      <w:r w:rsidR="00D86189">
        <w:t>П</w:t>
      </w:r>
      <w:r w:rsidRPr="00647C6F">
        <w:t>ервичные</w:t>
      </w:r>
      <w:r w:rsidRPr="00647C6F">
        <w:rPr>
          <w:spacing w:val="1"/>
        </w:rPr>
        <w:t xml:space="preserve"> </w:t>
      </w:r>
      <w:r w:rsidRPr="00647C6F">
        <w:t>профилактические</w:t>
      </w:r>
      <w:r w:rsidRPr="00647C6F">
        <w:rPr>
          <w:spacing w:val="1"/>
        </w:rPr>
        <w:t xml:space="preserve"> </w:t>
      </w:r>
      <w:r w:rsidRPr="00647C6F">
        <w:t>мероприятия,</w:t>
      </w:r>
      <w:r w:rsidRPr="00647C6F">
        <w:rPr>
          <w:spacing w:val="1"/>
        </w:rPr>
        <w:t xml:space="preserve"> </w:t>
      </w:r>
      <w:r w:rsidRPr="00647C6F">
        <w:t>направленные</w:t>
      </w:r>
      <w:r w:rsidRPr="00647C6F">
        <w:rPr>
          <w:spacing w:val="1"/>
        </w:rPr>
        <w:t xml:space="preserve"> </w:t>
      </w:r>
      <w:r w:rsidRPr="00647C6F">
        <w:t>на</w:t>
      </w:r>
      <w:r w:rsidRPr="00647C6F">
        <w:rPr>
          <w:spacing w:val="1"/>
        </w:rPr>
        <w:t xml:space="preserve"> </w:t>
      </w:r>
      <w:r w:rsidRPr="00647C6F">
        <w:t>семью</w:t>
      </w:r>
      <w:r w:rsidRPr="00647C6F">
        <w:rPr>
          <w:spacing w:val="1"/>
        </w:rPr>
        <w:t xml:space="preserve"> </w:t>
      </w:r>
      <w:r w:rsidRPr="00647C6F">
        <w:t>ребёнка,</w:t>
      </w:r>
      <w:r w:rsidRPr="00647C6F">
        <w:rPr>
          <w:spacing w:val="1"/>
        </w:rPr>
        <w:t xml:space="preserve"> </w:t>
      </w:r>
      <w:r w:rsidRPr="00647C6F">
        <w:t>должны</w:t>
      </w:r>
      <w:r w:rsidRPr="00647C6F">
        <w:rPr>
          <w:spacing w:val="1"/>
        </w:rPr>
        <w:t xml:space="preserve"> </w:t>
      </w:r>
      <w:r w:rsidRPr="00647C6F">
        <w:t>осуществляться</w:t>
      </w:r>
      <w:r w:rsidRPr="00647C6F">
        <w:rPr>
          <w:spacing w:val="1"/>
        </w:rPr>
        <w:t xml:space="preserve"> </w:t>
      </w:r>
      <w:r w:rsidRPr="00647C6F">
        <w:t>в образовательном</w:t>
      </w:r>
      <w:r w:rsidRPr="00647C6F">
        <w:rPr>
          <w:spacing w:val="1"/>
        </w:rPr>
        <w:t xml:space="preserve"> </w:t>
      </w:r>
      <w:r w:rsidRPr="00647C6F">
        <w:t>учреждении.</w:t>
      </w:r>
      <w:r w:rsidRPr="00647C6F">
        <w:rPr>
          <w:spacing w:val="1"/>
        </w:rPr>
        <w:t xml:space="preserve"> </w:t>
      </w:r>
      <w:r w:rsidRPr="00647C6F">
        <w:t>Это</w:t>
      </w:r>
      <w:r w:rsidRPr="00647C6F">
        <w:rPr>
          <w:spacing w:val="1"/>
        </w:rPr>
        <w:t xml:space="preserve"> </w:t>
      </w:r>
      <w:r w:rsidRPr="00647C6F">
        <w:t>необходимый</w:t>
      </w:r>
      <w:r w:rsidRPr="00647C6F">
        <w:rPr>
          <w:spacing w:val="1"/>
        </w:rPr>
        <w:t xml:space="preserve"> </w:t>
      </w:r>
      <w:r w:rsidRPr="00647C6F">
        <w:t>уровень</w:t>
      </w:r>
      <w:r w:rsidRPr="00647C6F">
        <w:rPr>
          <w:spacing w:val="1"/>
        </w:rPr>
        <w:t xml:space="preserve"> </w:t>
      </w:r>
      <w:r w:rsidRPr="00647C6F">
        <w:t>первичной</w:t>
      </w:r>
      <w:r w:rsidRPr="00647C6F">
        <w:rPr>
          <w:spacing w:val="1"/>
        </w:rPr>
        <w:t xml:space="preserve"> </w:t>
      </w:r>
      <w:r w:rsidRPr="00647C6F">
        <w:t>антинаркотической</w:t>
      </w:r>
      <w:r w:rsidRPr="00647C6F">
        <w:rPr>
          <w:spacing w:val="1"/>
        </w:rPr>
        <w:t xml:space="preserve"> </w:t>
      </w:r>
      <w:r w:rsidRPr="00647C6F">
        <w:t>профилактической</w:t>
      </w:r>
      <w:r w:rsidRPr="00647C6F">
        <w:rPr>
          <w:spacing w:val="1"/>
        </w:rPr>
        <w:t xml:space="preserve"> </w:t>
      </w:r>
      <w:r w:rsidRPr="00647C6F">
        <w:t>работы.</w:t>
      </w:r>
      <w:r w:rsidRPr="00647C6F">
        <w:rPr>
          <w:spacing w:val="1"/>
        </w:rPr>
        <w:t xml:space="preserve"> </w:t>
      </w:r>
      <w:r w:rsidRPr="00647C6F">
        <w:t>Она</w:t>
      </w:r>
      <w:r w:rsidRPr="00647C6F">
        <w:rPr>
          <w:spacing w:val="1"/>
        </w:rPr>
        <w:t xml:space="preserve"> </w:t>
      </w:r>
      <w:r w:rsidRPr="00647C6F">
        <w:t>проводится</w:t>
      </w:r>
      <w:r w:rsidRPr="00647C6F">
        <w:rPr>
          <w:spacing w:val="1"/>
        </w:rPr>
        <w:t xml:space="preserve"> </w:t>
      </w:r>
      <w:r w:rsidRPr="00647C6F">
        <w:t>через</w:t>
      </w:r>
      <w:r w:rsidRPr="00647C6F">
        <w:rPr>
          <w:spacing w:val="1"/>
        </w:rPr>
        <w:t xml:space="preserve"> </w:t>
      </w:r>
      <w:r w:rsidRPr="00647C6F">
        <w:t>следующие</w:t>
      </w:r>
      <w:r w:rsidRPr="00647C6F">
        <w:rPr>
          <w:spacing w:val="-1"/>
        </w:rPr>
        <w:t xml:space="preserve"> </w:t>
      </w:r>
      <w:r w:rsidRPr="00647C6F">
        <w:t>формы:</w:t>
      </w:r>
    </w:p>
    <w:p w14:paraId="334856ED" w14:textId="61295F27" w:rsidR="00BE1560" w:rsidRPr="00647C6F" w:rsidRDefault="00647C6F" w:rsidP="00D86189">
      <w:pPr>
        <w:tabs>
          <w:tab w:val="left" w:pos="1632"/>
        </w:tabs>
        <w:spacing w:line="360" w:lineRule="auto"/>
        <w:ind w:left="284" w:right="64"/>
        <w:jc w:val="both"/>
        <w:rPr>
          <w:rFonts w:ascii="Times New Roman" w:hAnsi="Times New Roman" w:cs="Times New Roman"/>
          <w:sz w:val="28"/>
          <w:szCs w:val="28"/>
        </w:rPr>
      </w:pPr>
      <w:r>
        <w:rPr>
          <w:rFonts w:ascii="Times New Roman" w:hAnsi="Times New Roman" w:cs="Times New Roman"/>
          <w:sz w:val="28"/>
          <w:szCs w:val="28"/>
        </w:rPr>
        <w:t xml:space="preserve">- </w:t>
      </w:r>
      <w:r w:rsidR="00BE1560" w:rsidRPr="00647C6F">
        <w:rPr>
          <w:rFonts w:ascii="Times New Roman" w:hAnsi="Times New Roman" w:cs="Times New Roman"/>
          <w:b/>
          <w:sz w:val="28"/>
          <w:szCs w:val="28"/>
        </w:rPr>
        <w:t>лекционно-информационная</w:t>
      </w:r>
      <w:r>
        <w:rPr>
          <w:rFonts w:ascii="Times New Roman" w:hAnsi="Times New Roman" w:cs="Times New Roman"/>
          <w:sz w:val="28"/>
          <w:szCs w:val="28"/>
        </w:rPr>
        <w:t xml:space="preserve"> (</w:t>
      </w:r>
      <w:r w:rsidR="00BE1560" w:rsidRPr="00647C6F">
        <w:rPr>
          <w:rFonts w:ascii="Times New Roman" w:hAnsi="Times New Roman" w:cs="Times New Roman"/>
          <w:sz w:val="28"/>
          <w:szCs w:val="28"/>
        </w:rPr>
        <w:t>проведение</w:t>
      </w:r>
      <w:r w:rsidR="00BE1560" w:rsidRPr="00647C6F">
        <w:rPr>
          <w:rFonts w:ascii="Times New Roman" w:hAnsi="Times New Roman" w:cs="Times New Roman"/>
          <w:spacing w:val="1"/>
          <w:sz w:val="28"/>
          <w:szCs w:val="28"/>
        </w:rPr>
        <w:t xml:space="preserve"> </w:t>
      </w:r>
      <w:r w:rsidR="00BE1560" w:rsidRPr="00647C6F">
        <w:rPr>
          <w:rFonts w:ascii="Times New Roman" w:hAnsi="Times New Roman" w:cs="Times New Roman"/>
          <w:sz w:val="28"/>
          <w:szCs w:val="28"/>
        </w:rPr>
        <w:t>бесед</w:t>
      </w:r>
      <w:r w:rsidR="00D86189">
        <w:rPr>
          <w:rFonts w:ascii="Times New Roman" w:hAnsi="Times New Roman" w:cs="Times New Roman"/>
          <w:sz w:val="28"/>
          <w:szCs w:val="28"/>
        </w:rPr>
        <w:t>,</w:t>
      </w:r>
      <w:r w:rsidR="00BE1560" w:rsidRPr="00647C6F">
        <w:rPr>
          <w:rFonts w:ascii="Times New Roman" w:hAnsi="Times New Roman" w:cs="Times New Roman"/>
          <w:spacing w:val="1"/>
          <w:sz w:val="28"/>
          <w:szCs w:val="28"/>
        </w:rPr>
        <w:t xml:space="preserve"> </w:t>
      </w:r>
      <w:r w:rsidR="00D86189">
        <w:rPr>
          <w:rFonts w:ascii="Times New Roman" w:hAnsi="Times New Roman" w:cs="Times New Roman"/>
          <w:spacing w:val="1"/>
          <w:sz w:val="28"/>
          <w:szCs w:val="28"/>
        </w:rPr>
        <w:t xml:space="preserve">встреч со </w:t>
      </w:r>
      <w:r w:rsidR="00BE1560" w:rsidRPr="00647C6F">
        <w:rPr>
          <w:rFonts w:ascii="Times New Roman" w:hAnsi="Times New Roman" w:cs="Times New Roman"/>
          <w:sz w:val="28"/>
          <w:szCs w:val="28"/>
        </w:rPr>
        <w:t>специалистами</w:t>
      </w:r>
      <w:r>
        <w:rPr>
          <w:rFonts w:ascii="Times New Roman" w:hAnsi="Times New Roman" w:cs="Times New Roman"/>
          <w:sz w:val="28"/>
          <w:szCs w:val="28"/>
        </w:rPr>
        <w:t>)</w:t>
      </w:r>
      <w:r w:rsidR="00BE1560" w:rsidRPr="00647C6F">
        <w:rPr>
          <w:rFonts w:ascii="Times New Roman" w:hAnsi="Times New Roman" w:cs="Times New Roman"/>
          <w:sz w:val="28"/>
          <w:szCs w:val="28"/>
        </w:rPr>
        <w:t>;</w:t>
      </w:r>
    </w:p>
    <w:p w14:paraId="793B8322" w14:textId="77777777" w:rsidR="00BE1560" w:rsidRPr="00647C6F" w:rsidRDefault="00BE1560" w:rsidP="00D86189">
      <w:pPr>
        <w:tabs>
          <w:tab w:val="left" w:pos="1632"/>
        </w:tabs>
        <w:spacing w:before="3" w:line="360" w:lineRule="auto"/>
        <w:ind w:left="284" w:right="64"/>
        <w:jc w:val="both"/>
        <w:rPr>
          <w:rFonts w:ascii="Times New Roman" w:hAnsi="Times New Roman" w:cs="Times New Roman"/>
          <w:sz w:val="28"/>
          <w:szCs w:val="28"/>
        </w:rPr>
      </w:pPr>
      <w:r w:rsidRPr="00647C6F">
        <w:rPr>
          <w:rFonts w:ascii="Times New Roman" w:hAnsi="Times New Roman" w:cs="Times New Roman"/>
          <w:sz w:val="28"/>
          <w:szCs w:val="28"/>
        </w:rPr>
        <w:t xml:space="preserve">- </w:t>
      </w:r>
      <w:r w:rsidRPr="00647C6F">
        <w:rPr>
          <w:rFonts w:ascii="Times New Roman" w:hAnsi="Times New Roman" w:cs="Times New Roman"/>
          <w:b/>
          <w:sz w:val="28"/>
          <w:szCs w:val="28"/>
        </w:rPr>
        <w:t>интерактивная</w:t>
      </w:r>
      <w:r w:rsidRPr="00647C6F">
        <w:rPr>
          <w:rFonts w:ascii="Times New Roman" w:hAnsi="Times New Roman" w:cs="Times New Roman"/>
          <w:sz w:val="28"/>
          <w:szCs w:val="28"/>
        </w:rPr>
        <w:t xml:space="preserve"> (тренинги, ролевые игры, занятия с элементами тренинга</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т.</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д.);</w:t>
      </w:r>
    </w:p>
    <w:p w14:paraId="7B22A2AA" w14:textId="77777777" w:rsidR="00BE1560" w:rsidRPr="00647C6F" w:rsidRDefault="00647C6F" w:rsidP="00D86189">
      <w:pPr>
        <w:tabs>
          <w:tab w:val="left" w:pos="1632"/>
        </w:tabs>
        <w:spacing w:before="3" w:line="360" w:lineRule="auto"/>
        <w:ind w:left="284" w:right="64"/>
        <w:jc w:val="both"/>
        <w:rPr>
          <w:rFonts w:ascii="Times New Roman" w:hAnsi="Times New Roman" w:cs="Times New Roman"/>
          <w:sz w:val="28"/>
          <w:szCs w:val="28"/>
        </w:rPr>
      </w:pPr>
      <w:r>
        <w:rPr>
          <w:rFonts w:ascii="Times New Roman" w:hAnsi="Times New Roman" w:cs="Times New Roman"/>
          <w:sz w:val="28"/>
          <w:szCs w:val="28"/>
        </w:rPr>
        <w:t xml:space="preserve">- </w:t>
      </w:r>
      <w:r w:rsidR="00BE1560" w:rsidRPr="00647C6F">
        <w:rPr>
          <w:rFonts w:ascii="Times New Roman" w:hAnsi="Times New Roman" w:cs="Times New Roman"/>
          <w:b/>
          <w:sz w:val="28"/>
          <w:szCs w:val="28"/>
        </w:rPr>
        <w:t>консультативная</w:t>
      </w:r>
      <w:r w:rsidR="00BE1560" w:rsidRPr="00647C6F">
        <w:rPr>
          <w:rFonts w:ascii="Times New Roman" w:hAnsi="Times New Roman" w:cs="Times New Roman"/>
          <w:spacing w:val="1"/>
          <w:sz w:val="28"/>
          <w:szCs w:val="28"/>
        </w:rPr>
        <w:t xml:space="preserve"> </w:t>
      </w:r>
      <w:r w:rsidR="00BE1560" w:rsidRPr="00647C6F">
        <w:rPr>
          <w:rFonts w:ascii="Times New Roman" w:hAnsi="Times New Roman" w:cs="Times New Roman"/>
          <w:sz w:val="28"/>
          <w:szCs w:val="28"/>
        </w:rPr>
        <w:t>(консультирование</w:t>
      </w:r>
      <w:r w:rsidR="00BE1560" w:rsidRPr="00647C6F">
        <w:rPr>
          <w:rFonts w:ascii="Times New Roman" w:hAnsi="Times New Roman" w:cs="Times New Roman"/>
          <w:spacing w:val="1"/>
          <w:sz w:val="28"/>
          <w:szCs w:val="28"/>
        </w:rPr>
        <w:t xml:space="preserve"> </w:t>
      </w:r>
      <w:r w:rsidR="00BE1560" w:rsidRPr="00647C6F">
        <w:rPr>
          <w:rFonts w:ascii="Times New Roman" w:hAnsi="Times New Roman" w:cs="Times New Roman"/>
          <w:sz w:val="28"/>
          <w:szCs w:val="28"/>
        </w:rPr>
        <w:t>по вопросам</w:t>
      </w:r>
      <w:r w:rsidR="00BE1560" w:rsidRPr="00647C6F">
        <w:rPr>
          <w:rFonts w:ascii="Times New Roman" w:hAnsi="Times New Roman" w:cs="Times New Roman"/>
          <w:spacing w:val="1"/>
          <w:sz w:val="28"/>
          <w:szCs w:val="28"/>
        </w:rPr>
        <w:t xml:space="preserve"> </w:t>
      </w:r>
      <w:r w:rsidR="00BE1560" w:rsidRPr="00647C6F">
        <w:rPr>
          <w:rFonts w:ascii="Times New Roman" w:hAnsi="Times New Roman" w:cs="Times New Roman"/>
          <w:sz w:val="28"/>
          <w:szCs w:val="28"/>
        </w:rPr>
        <w:t>воспитания,</w:t>
      </w:r>
      <w:r w:rsidR="00BE1560" w:rsidRPr="00647C6F">
        <w:rPr>
          <w:rFonts w:ascii="Times New Roman" w:hAnsi="Times New Roman" w:cs="Times New Roman"/>
          <w:spacing w:val="1"/>
          <w:sz w:val="28"/>
          <w:szCs w:val="28"/>
        </w:rPr>
        <w:t xml:space="preserve"> </w:t>
      </w:r>
      <w:r w:rsidR="00BE1560" w:rsidRPr="00647C6F">
        <w:rPr>
          <w:rFonts w:ascii="Times New Roman" w:hAnsi="Times New Roman" w:cs="Times New Roman"/>
          <w:sz w:val="28"/>
          <w:szCs w:val="28"/>
        </w:rPr>
        <w:t>психологическим особенностям развития и поведения ребёнка, а также личностным</w:t>
      </w:r>
      <w:r w:rsidR="00BE1560" w:rsidRPr="00647C6F">
        <w:rPr>
          <w:rFonts w:ascii="Times New Roman" w:hAnsi="Times New Roman" w:cs="Times New Roman"/>
          <w:spacing w:val="1"/>
          <w:sz w:val="28"/>
          <w:szCs w:val="28"/>
        </w:rPr>
        <w:t xml:space="preserve"> </w:t>
      </w:r>
      <w:r w:rsidR="00BE1560" w:rsidRPr="00647C6F">
        <w:rPr>
          <w:rFonts w:ascii="Times New Roman" w:hAnsi="Times New Roman" w:cs="Times New Roman"/>
          <w:sz w:val="28"/>
          <w:szCs w:val="28"/>
        </w:rPr>
        <w:t>проблемам</w:t>
      </w:r>
      <w:r w:rsidR="00BE1560" w:rsidRPr="00647C6F">
        <w:rPr>
          <w:rFonts w:ascii="Times New Roman" w:hAnsi="Times New Roman" w:cs="Times New Roman"/>
          <w:spacing w:val="-4"/>
          <w:sz w:val="28"/>
          <w:szCs w:val="28"/>
        </w:rPr>
        <w:t xml:space="preserve"> </w:t>
      </w:r>
      <w:r w:rsidR="00BE1560" w:rsidRPr="00647C6F">
        <w:rPr>
          <w:rFonts w:ascii="Times New Roman" w:hAnsi="Times New Roman" w:cs="Times New Roman"/>
          <w:sz w:val="28"/>
          <w:szCs w:val="28"/>
        </w:rPr>
        <w:t>родителей).</w:t>
      </w:r>
    </w:p>
    <w:p w14:paraId="4951F41E" w14:textId="49B43AD4" w:rsidR="00BE1560" w:rsidRPr="00647C6F" w:rsidRDefault="00BE1560" w:rsidP="00D86189">
      <w:pPr>
        <w:pStyle w:val="af"/>
        <w:spacing w:before="6" w:line="360" w:lineRule="auto"/>
        <w:ind w:left="284" w:right="64" w:firstLine="736"/>
      </w:pPr>
      <w:r w:rsidRPr="00647C6F">
        <w:t xml:space="preserve">       Основной</w:t>
      </w:r>
      <w:r w:rsidRPr="00647C6F">
        <w:rPr>
          <w:spacing w:val="1"/>
        </w:rPr>
        <w:t xml:space="preserve"> </w:t>
      </w:r>
      <w:r w:rsidRPr="00647C6F">
        <w:t>и наиболее</w:t>
      </w:r>
      <w:r w:rsidRPr="00647C6F">
        <w:rPr>
          <w:spacing w:val="1"/>
        </w:rPr>
        <w:t xml:space="preserve"> </w:t>
      </w:r>
      <w:r w:rsidRPr="00647C6F">
        <w:t>доступной</w:t>
      </w:r>
      <w:r w:rsidRPr="00647C6F">
        <w:rPr>
          <w:spacing w:val="1"/>
        </w:rPr>
        <w:t xml:space="preserve"> </w:t>
      </w:r>
      <w:r w:rsidRPr="00647C6F">
        <w:t>формой</w:t>
      </w:r>
      <w:r w:rsidRPr="00647C6F">
        <w:rPr>
          <w:spacing w:val="1"/>
        </w:rPr>
        <w:t xml:space="preserve"> </w:t>
      </w:r>
      <w:r w:rsidRPr="00647C6F">
        <w:t>проведения</w:t>
      </w:r>
      <w:r w:rsidRPr="00647C6F">
        <w:rPr>
          <w:spacing w:val="1"/>
        </w:rPr>
        <w:t xml:space="preserve"> </w:t>
      </w:r>
      <w:r w:rsidRPr="00647C6F">
        <w:t>профилактических</w:t>
      </w:r>
      <w:r w:rsidRPr="00647C6F">
        <w:rPr>
          <w:spacing w:val="1"/>
        </w:rPr>
        <w:t xml:space="preserve"> </w:t>
      </w:r>
      <w:r w:rsidRPr="00647C6F">
        <w:t>мероприятий</w:t>
      </w:r>
      <w:r w:rsidRPr="00647C6F">
        <w:rPr>
          <w:spacing w:val="1"/>
        </w:rPr>
        <w:t xml:space="preserve"> </w:t>
      </w:r>
      <w:r w:rsidRPr="00647C6F">
        <w:t>являются</w:t>
      </w:r>
      <w:r w:rsidRPr="00647C6F">
        <w:rPr>
          <w:spacing w:val="1"/>
        </w:rPr>
        <w:t xml:space="preserve"> </w:t>
      </w:r>
      <w:r w:rsidRPr="00647C6F">
        <w:t>лекции-беседы.</w:t>
      </w:r>
      <w:r w:rsidRPr="00647C6F">
        <w:rPr>
          <w:spacing w:val="1"/>
        </w:rPr>
        <w:t xml:space="preserve"> </w:t>
      </w:r>
      <w:r w:rsidRPr="00647C6F">
        <w:t>Чем</w:t>
      </w:r>
      <w:r w:rsidRPr="00647C6F">
        <w:rPr>
          <w:spacing w:val="1"/>
        </w:rPr>
        <w:t xml:space="preserve"> </w:t>
      </w:r>
      <w:r w:rsidRPr="00647C6F">
        <w:t>меньше</w:t>
      </w:r>
      <w:r w:rsidRPr="00647C6F">
        <w:rPr>
          <w:spacing w:val="1"/>
        </w:rPr>
        <w:t xml:space="preserve"> </w:t>
      </w:r>
      <w:r w:rsidRPr="00647C6F">
        <w:t>численность</w:t>
      </w:r>
      <w:r w:rsidRPr="00647C6F">
        <w:rPr>
          <w:spacing w:val="1"/>
        </w:rPr>
        <w:t xml:space="preserve"> </w:t>
      </w:r>
      <w:r w:rsidRPr="00647C6F">
        <w:t>группы,</w:t>
      </w:r>
      <w:r w:rsidRPr="00647C6F">
        <w:rPr>
          <w:spacing w:val="1"/>
        </w:rPr>
        <w:t xml:space="preserve"> </w:t>
      </w:r>
      <w:r w:rsidRPr="00647C6F">
        <w:t>тем</w:t>
      </w:r>
      <w:r w:rsidRPr="00647C6F">
        <w:rPr>
          <w:spacing w:val="1"/>
        </w:rPr>
        <w:t xml:space="preserve"> </w:t>
      </w:r>
      <w:r w:rsidRPr="00647C6F">
        <w:t>лучшим</w:t>
      </w:r>
      <w:r w:rsidRPr="00647C6F">
        <w:rPr>
          <w:spacing w:val="1"/>
        </w:rPr>
        <w:t xml:space="preserve"> </w:t>
      </w:r>
      <w:r w:rsidRPr="00647C6F">
        <w:t>оказывается</w:t>
      </w:r>
      <w:r w:rsidRPr="00647C6F">
        <w:rPr>
          <w:spacing w:val="1"/>
        </w:rPr>
        <w:t xml:space="preserve"> </w:t>
      </w:r>
      <w:r w:rsidRPr="00647C6F">
        <w:t>контакт</w:t>
      </w:r>
      <w:r w:rsidRPr="00647C6F">
        <w:rPr>
          <w:spacing w:val="1"/>
        </w:rPr>
        <w:t xml:space="preserve"> </w:t>
      </w:r>
      <w:r w:rsidRPr="00647C6F">
        <w:t>и выше</w:t>
      </w:r>
      <w:r w:rsidRPr="00647C6F">
        <w:rPr>
          <w:spacing w:val="1"/>
        </w:rPr>
        <w:t xml:space="preserve"> </w:t>
      </w:r>
      <w:r w:rsidRPr="00647C6F">
        <w:lastRenderedPageBreak/>
        <w:t>эффективность</w:t>
      </w:r>
      <w:r w:rsidRPr="00647C6F">
        <w:rPr>
          <w:spacing w:val="1"/>
        </w:rPr>
        <w:t xml:space="preserve"> </w:t>
      </w:r>
      <w:r w:rsidRPr="00647C6F">
        <w:t>воздействия.</w:t>
      </w:r>
      <w:r w:rsidRPr="00647C6F">
        <w:rPr>
          <w:spacing w:val="1"/>
        </w:rPr>
        <w:t xml:space="preserve"> </w:t>
      </w:r>
      <w:r w:rsidRPr="00647C6F">
        <w:t>Длительность</w:t>
      </w:r>
      <w:r w:rsidRPr="00647C6F">
        <w:rPr>
          <w:spacing w:val="1"/>
        </w:rPr>
        <w:t xml:space="preserve"> </w:t>
      </w:r>
      <w:r w:rsidRPr="00647C6F">
        <w:t>лекции-беседы</w:t>
      </w:r>
      <w:r w:rsidRPr="00647C6F">
        <w:rPr>
          <w:spacing w:val="1"/>
        </w:rPr>
        <w:t xml:space="preserve"> </w:t>
      </w:r>
      <w:r w:rsidRPr="00647C6F">
        <w:t>должна</w:t>
      </w:r>
      <w:r w:rsidRPr="00647C6F">
        <w:rPr>
          <w:spacing w:val="1"/>
        </w:rPr>
        <w:t xml:space="preserve"> </w:t>
      </w:r>
      <w:r w:rsidRPr="00647C6F">
        <w:t>составлять</w:t>
      </w:r>
      <w:r w:rsidRPr="00647C6F">
        <w:rPr>
          <w:spacing w:val="1"/>
        </w:rPr>
        <w:t xml:space="preserve"> </w:t>
      </w:r>
      <w:r w:rsidRPr="00647C6F">
        <w:t>не более</w:t>
      </w:r>
      <w:r w:rsidRPr="00647C6F">
        <w:rPr>
          <w:spacing w:val="1"/>
        </w:rPr>
        <w:t xml:space="preserve"> </w:t>
      </w:r>
      <w:r w:rsidRPr="00647C6F">
        <w:t>одного</w:t>
      </w:r>
      <w:r w:rsidRPr="00647C6F">
        <w:rPr>
          <w:spacing w:val="1"/>
        </w:rPr>
        <w:t xml:space="preserve"> </w:t>
      </w:r>
      <w:r w:rsidRPr="00647C6F">
        <w:t>академического</w:t>
      </w:r>
      <w:r w:rsidRPr="00647C6F">
        <w:rPr>
          <w:spacing w:val="1"/>
        </w:rPr>
        <w:t xml:space="preserve"> </w:t>
      </w:r>
      <w:r w:rsidRPr="00647C6F">
        <w:t>часа.</w:t>
      </w:r>
      <w:r w:rsidRPr="00647C6F">
        <w:rPr>
          <w:spacing w:val="1"/>
        </w:rPr>
        <w:t xml:space="preserve"> </w:t>
      </w:r>
      <w:r w:rsidRPr="00647C6F">
        <w:t>Обязательной является обратная связь с аудиторией. Чем большую долю времени</w:t>
      </w:r>
      <w:r w:rsidRPr="00647C6F">
        <w:rPr>
          <w:spacing w:val="1"/>
        </w:rPr>
        <w:t xml:space="preserve"> </w:t>
      </w:r>
      <w:r w:rsidRPr="00647C6F">
        <w:t>занимает</w:t>
      </w:r>
      <w:r w:rsidRPr="00647C6F">
        <w:rPr>
          <w:spacing w:val="1"/>
        </w:rPr>
        <w:t xml:space="preserve"> </w:t>
      </w:r>
      <w:r w:rsidRPr="00647C6F">
        <w:t>свободная</w:t>
      </w:r>
      <w:r w:rsidRPr="00647C6F">
        <w:rPr>
          <w:spacing w:val="1"/>
        </w:rPr>
        <w:t xml:space="preserve"> </w:t>
      </w:r>
      <w:r w:rsidRPr="00647C6F">
        <w:t>дискуссия</w:t>
      </w:r>
      <w:r w:rsidRPr="00647C6F">
        <w:rPr>
          <w:spacing w:val="1"/>
        </w:rPr>
        <w:t xml:space="preserve"> </w:t>
      </w:r>
      <w:r w:rsidRPr="00647C6F">
        <w:t>и чем</w:t>
      </w:r>
      <w:r w:rsidRPr="00647C6F">
        <w:rPr>
          <w:spacing w:val="1"/>
        </w:rPr>
        <w:t xml:space="preserve"> </w:t>
      </w:r>
      <w:r w:rsidRPr="00647C6F">
        <w:t>меньшую –</w:t>
      </w:r>
      <w:r w:rsidRPr="00647C6F">
        <w:rPr>
          <w:spacing w:val="1"/>
        </w:rPr>
        <w:t xml:space="preserve"> </w:t>
      </w:r>
      <w:r w:rsidRPr="00647C6F">
        <w:t>изложение</w:t>
      </w:r>
      <w:r w:rsidRPr="00647C6F">
        <w:rPr>
          <w:spacing w:val="1"/>
        </w:rPr>
        <w:t xml:space="preserve"> </w:t>
      </w:r>
      <w:r w:rsidRPr="00647C6F">
        <w:t>специалистом</w:t>
      </w:r>
      <w:r w:rsidRPr="00647C6F">
        <w:rPr>
          <w:spacing w:val="1"/>
        </w:rPr>
        <w:t xml:space="preserve"> </w:t>
      </w:r>
      <w:r w:rsidRPr="00647C6F">
        <w:t>или</w:t>
      </w:r>
      <w:r w:rsidRPr="00647C6F">
        <w:rPr>
          <w:spacing w:val="1"/>
        </w:rPr>
        <w:t xml:space="preserve"> </w:t>
      </w:r>
      <w:r w:rsidRPr="00647C6F">
        <w:t>педагогом</w:t>
      </w:r>
      <w:r w:rsidRPr="00647C6F">
        <w:rPr>
          <w:spacing w:val="-1"/>
        </w:rPr>
        <w:t xml:space="preserve"> </w:t>
      </w:r>
      <w:r w:rsidRPr="00647C6F">
        <w:t>заранее</w:t>
      </w:r>
      <w:r w:rsidRPr="00647C6F">
        <w:rPr>
          <w:spacing w:val="-2"/>
        </w:rPr>
        <w:t xml:space="preserve"> </w:t>
      </w:r>
      <w:r w:rsidRPr="00647C6F">
        <w:t>подготовленного материала,</w:t>
      </w:r>
      <w:r w:rsidRPr="00647C6F">
        <w:rPr>
          <w:spacing w:val="-1"/>
        </w:rPr>
        <w:t xml:space="preserve"> </w:t>
      </w:r>
      <w:r w:rsidRPr="00647C6F">
        <w:t>тем</w:t>
      </w:r>
      <w:r w:rsidRPr="00647C6F">
        <w:rPr>
          <w:spacing w:val="-2"/>
        </w:rPr>
        <w:t xml:space="preserve"> </w:t>
      </w:r>
      <w:r w:rsidRPr="00647C6F">
        <w:t>выше эффект.</w:t>
      </w:r>
      <w:r w:rsidR="00D86189">
        <w:t xml:space="preserve"> </w:t>
      </w:r>
      <w:r w:rsidRPr="00647C6F">
        <w:t>К более</w:t>
      </w:r>
      <w:r w:rsidRPr="00647C6F">
        <w:rPr>
          <w:spacing w:val="1"/>
        </w:rPr>
        <w:t xml:space="preserve"> </w:t>
      </w:r>
      <w:r w:rsidRPr="00647C6F">
        <w:t>эффективным</w:t>
      </w:r>
      <w:r w:rsidRPr="00647C6F">
        <w:rPr>
          <w:spacing w:val="1"/>
        </w:rPr>
        <w:t xml:space="preserve"> </w:t>
      </w:r>
      <w:r w:rsidRPr="00647C6F">
        <w:t>формам</w:t>
      </w:r>
      <w:r w:rsidRPr="00647C6F">
        <w:rPr>
          <w:spacing w:val="1"/>
        </w:rPr>
        <w:t xml:space="preserve"> </w:t>
      </w:r>
      <w:r w:rsidRPr="00647C6F">
        <w:t>мероприятий</w:t>
      </w:r>
      <w:r w:rsidRPr="00647C6F">
        <w:rPr>
          <w:spacing w:val="1"/>
        </w:rPr>
        <w:t xml:space="preserve"> </w:t>
      </w:r>
      <w:r w:rsidRPr="00647C6F">
        <w:t>относятся</w:t>
      </w:r>
      <w:r w:rsidRPr="00647C6F">
        <w:rPr>
          <w:spacing w:val="1"/>
        </w:rPr>
        <w:t xml:space="preserve"> </w:t>
      </w:r>
      <w:r w:rsidRPr="00647C6F">
        <w:t>«</w:t>
      </w:r>
      <w:proofErr w:type="gramStart"/>
      <w:r w:rsidRPr="00647C6F">
        <w:t>круглые</w:t>
      </w:r>
      <w:r w:rsidR="002E370B" w:rsidRPr="00647C6F">
        <w:t xml:space="preserve"> </w:t>
      </w:r>
      <w:r w:rsidRPr="00647C6F">
        <w:rPr>
          <w:spacing w:val="-67"/>
        </w:rPr>
        <w:t xml:space="preserve"> </w:t>
      </w:r>
      <w:r w:rsidRPr="00647C6F">
        <w:t>столы</w:t>
      </w:r>
      <w:proofErr w:type="gramEnd"/>
      <w:r w:rsidRPr="00647C6F">
        <w:t>»,</w:t>
      </w:r>
      <w:r w:rsidRPr="00647C6F">
        <w:rPr>
          <w:spacing w:val="1"/>
        </w:rPr>
        <w:t xml:space="preserve"> </w:t>
      </w:r>
      <w:r w:rsidRPr="00647C6F">
        <w:t>вечера</w:t>
      </w:r>
      <w:r w:rsidRPr="00647C6F">
        <w:rPr>
          <w:spacing w:val="1"/>
        </w:rPr>
        <w:t xml:space="preserve"> </w:t>
      </w:r>
      <w:r w:rsidRPr="00647C6F">
        <w:t>вопросов</w:t>
      </w:r>
      <w:r w:rsidRPr="00647C6F">
        <w:rPr>
          <w:spacing w:val="1"/>
        </w:rPr>
        <w:t xml:space="preserve"> </w:t>
      </w:r>
      <w:r w:rsidRPr="00647C6F">
        <w:t>и ответов</w:t>
      </w:r>
      <w:r w:rsidRPr="00647C6F">
        <w:rPr>
          <w:spacing w:val="1"/>
        </w:rPr>
        <w:t xml:space="preserve"> </w:t>
      </w:r>
      <w:r w:rsidRPr="00647C6F">
        <w:t>и др.</w:t>
      </w:r>
      <w:r w:rsidRPr="00647C6F">
        <w:rPr>
          <w:spacing w:val="1"/>
        </w:rPr>
        <w:t xml:space="preserve"> </w:t>
      </w:r>
      <w:r w:rsidRPr="00647C6F">
        <w:t>В настоящее</w:t>
      </w:r>
      <w:r w:rsidRPr="00647C6F">
        <w:rPr>
          <w:spacing w:val="1"/>
        </w:rPr>
        <w:t xml:space="preserve"> </w:t>
      </w:r>
      <w:r w:rsidRPr="00647C6F">
        <w:t>время</w:t>
      </w:r>
      <w:r w:rsidRPr="00647C6F">
        <w:rPr>
          <w:spacing w:val="1"/>
        </w:rPr>
        <w:t xml:space="preserve"> </w:t>
      </w:r>
      <w:r w:rsidRPr="00647C6F">
        <w:t>при</w:t>
      </w:r>
      <w:r w:rsidRPr="00647C6F">
        <w:rPr>
          <w:spacing w:val="1"/>
        </w:rPr>
        <w:t xml:space="preserve"> </w:t>
      </w:r>
      <w:r w:rsidRPr="00647C6F">
        <w:t>проведении</w:t>
      </w:r>
      <w:r w:rsidRPr="00647C6F">
        <w:rPr>
          <w:spacing w:val="1"/>
        </w:rPr>
        <w:t xml:space="preserve"> </w:t>
      </w:r>
      <w:r w:rsidRPr="00647C6F">
        <w:t>профилактических мероприятий нельзя обойтись без применения аудиовизуальных</w:t>
      </w:r>
      <w:r w:rsidRPr="00647C6F">
        <w:rPr>
          <w:spacing w:val="1"/>
        </w:rPr>
        <w:t xml:space="preserve"> </w:t>
      </w:r>
      <w:r w:rsidRPr="00647C6F">
        <w:t>методик.</w:t>
      </w:r>
    </w:p>
    <w:p w14:paraId="680F0055" w14:textId="77777777" w:rsidR="00BE1560" w:rsidRPr="00647C6F" w:rsidRDefault="00BE1560" w:rsidP="00D86189">
      <w:pPr>
        <w:pStyle w:val="af"/>
        <w:spacing w:line="360" w:lineRule="auto"/>
        <w:ind w:left="284" w:right="64" w:firstLine="736"/>
      </w:pPr>
      <w:r w:rsidRPr="00647C6F">
        <w:rPr>
          <w:b/>
          <w:i/>
        </w:rPr>
        <w:t xml:space="preserve">       </w:t>
      </w:r>
      <w:r w:rsidRPr="00647C6F">
        <w:t>Целевое</w:t>
      </w:r>
      <w:r w:rsidRPr="00647C6F">
        <w:rPr>
          <w:spacing w:val="1"/>
        </w:rPr>
        <w:t xml:space="preserve"> </w:t>
      </w:r>
      <w:r w:rsidRPr="00647C6F">
        <w:t>назначение</w:t>
      </w:r>
      <w:r w:rsidRPr="00647C6F">
        <w:rPr>
          <w:spacing w:val="1"/>
        </w:rPr>
        <w:t xml:space="preserve"> </w:t>
      </w:r>
      <w:r w:rsidRPr="00647C6F">
        <w:t>бесед</w:t>
      </w:r>
      <w:r w:rsidRPr="00647C6F">
        <w:rPr>
          <w:spacing w:val="1"/>
        </w:rPr>
        <w:t xml:space="preserve"> </w:t>
      </w:r>
      <w:r w:rsidRPr="00647C6F">
        <w:t>и лекций</w:t>
      </w:r>
      <w:r w:rsidRPr="00647C6F">
        <w:rPr>
          <w:i/>
        </w:rPr>
        <w:t xml:space="preserve"> –</w:t>
      </w:r>
      <w:r w:rsidRPr="00647C6F">
        <w:rPr>
          <w:i/>
          <w:spacing w:val="1"/>
        </w:rPr>
        <w:t xml:space="preserve"> </w:t>
      </w:r>
      <w:r w:rsidRPr="00647C6F">
        <w:t>создание</w:t>
      </w:r>
      <w:r w:rsidRPr="00647C6F">
        <w:rPr>
          <w:spacing w:val="1"/>
        </w:rPr>
        <w:t xml:space="preserve"> </w:t>
      </w:r>
      <w:r w:rsidRPr="00647C6F">
        <w:t>у родителей</w:t>
      </w:r>
      <w:r w:rsidRPr="00647C6F">
        <w:rPr>
          <w:spacing w:val="1"/>
        </w:rPr>
        <w:t xml:space="preserve"> </w:t>
      </w:r>
      <w:r w:rsidRPr="00647C6F">
        <w:t>установки</w:t>
      </w:r>
      <w:r w:rsidRPr="00647C6F">
        <w:rPr>
          <w:spacing w:val="1"/>
        </w:rPr>
        <w:t xml:space="preserve"> </w:t>
      </w:r>
      <w:r w:rsidRPr="00647C6F">
        <w:t>на</w:t>
      </w:r>
      <w:r w:rsidRPr="00647C6F">
        <w:rPr>
          <w:spacing w:val="1"/>
        </w:rPr>
        <w:t xml:space="preserve"> </w:t>
      </w:r>
      <w:r w:rsidRPr="00647C6F">
        <w:t>актуальность</w:t>
      </w:r>
      <w:r w:rsidRPr="00647C6F">
        <w:rPr>
          <w:spacing w:val="1"/>
        </w:rPr>
        <w:t xml:space="preserve"> </w:t>
      </w:r>
      <w:r w:rsidRPr="00647C6F">
        <w:t>проблемы</w:t>
      </w:r>
      <w:r w:rsidRPr="00647C6F">
        <w:rPr>
          <w:spacing w:val="70"/>
        </w:rPr>
        <w:t xml:space="preserve"> </w:t>
      </w:r>
      <w:r w:rsidRPr="00647C6F">
        <w:t>наркотизации</w:t>
      </w:r>
      <w:r w:rsidRPr="00647C6F">
        <w:rPr>
          <w:spacing w:val="70"/>
        </w:rPr>
        <w:t xml:space="preserve"> </w:t>
      </w:r>
      <w:r w:rsidRPr="00647C6F">
        <w:t>детей</w:t>
      </w:r>
      <w:r w:rsidRPr="00647C6F">
        <w:rPr>
          <w:spacing w:val="70"/>
        </w:rPr>
        <w:t xml:space="preserve"> </w:t>
      </w:r>
      <w:r w:rsidRPr="00647C6F">
        <w:t>и подростков;</w:t>
      </w:r>
      <w:r w:rsidRPr="00647C6F">
        <w:rPr>
          <w:spacing w:val="70"/>
        </w:rPr>
        <w:t xml:space="preserve"> </w:t>
      </w:r>
      <w:r w:rsidRPr="00647C6F">
        <w:t>формирование</w:t>
      </w:r>
      <w:r w:rsidRPr="00647C6F">
        <w:rPr>
          <w:spacing w:val="70"/>
        </w:rPr>
        <w:t xml:space="preserve"> </w:t>
      </w:r>
      <w:r w:rsidRPr="00647C6F">
        <w:t>знаний</w:t>
      </w:r>
      <w:r w:rsidRPr="00647C6F">
        <w:rPr>
          <w:spacing w:val="-67"/>
        </w:rPr>
        <w:t xml:space="preserve"> </w:t>
      </w:r>
      <w:r w:rsidRPr="00647C6F">
        <w:t>и умений</w:t>
      </w:r>
      <w:r w:rsidRPr="00647C6F">
        <w:rPr>
          <w:spacing w:val="1"/>
        </w:rPr>
        <w:t xml:space="preserve"> </w:t>
      </w:r>
      <w:r w:rsidRPr="00647C6F">
        <w:t>по созданию</w:t>
      </w:r>
      <w:r w:rsidRPr="00647C6F">
        <w:rPr>
          <w:spacing w:val="1"/>
        </w:rPr>
        <w:t xml:space="preserve"> </w:t>
      </w:r>
      <w:r w:rsidRPr="00647C6F">
        <w:t>в семье</w:t>
      </w:r>
      <w:r w:rsidRPr="00647C6F">
        <w:rPr>
          <w:spacing w:val="1"/>
        </w:rPr>
        <w:t xml:space="preserve"> </w:t>
      </w:r>
      <w:r w:rsidRPr="00647C6F">
        <w:t>благоприятной</w:t>
      </w:r>
      <w:r w:rsidRPr="00647C6F">
        <w:rPr>
          <w:spacing w:val="1"/>
        </w:rPr>
        <w:t xml:space="preserve"> </w:t>
      </w:r>
      <w:r w:rsidRPr="00647C6F">
        <w:t>(не</w:t>
      </w:r>
      <w:r w:rsidRPr="00647C6F">
        <w:rPr>
          <w:spacing w:val="1"/>
        </w:rPr>
        <w:t xml:space="preserve"> </w:t>
      </w:r>
      <w:r w:rsidRPr="00647C6F">
        <w:t>провоцирующей</w:t>
      </w:r>
      <w:r w:rsidRPr="00647C6F">
        <w:rPr>
          <w:spacing w:val="1"/>
        </w:rPr>
        <w:t xml:space="preserve"> </w:t>
      </w:r>
      <w:r w:rsidRPr="00647C6F">
        <w:t>употребление</w:t>
      </w:r>
      <w:r w:rsidRPr="00647C6F">
        <w:rPr>
          <w:spacing w:val="1"/>
        </w:rPr>
        <w:t xml:space="preserve"> </w:t>
      </w:r>
      <w:r w:rsidRPr="00647C6F">
        <w:t>психоактивных веществ)</w:t>
      </w:r>
      <w:r w:rsidRPr="00647C6F">
        <w:rPr>
          <w:spacing w:val="-1"/>
        </w:rPr>
        <w:t xml:space="preserve"> </w:t>
      </w:r>
      <w:r w:rsidRPr="00647C6F">
        <w:t>атмосферы.</w:t>
      </w:r>
    </w:p>
    <w:p w14:paraId="228CAA20" w14:textId="77777777" w:rsidR="00BE1560" w:rsidRPr="00647C6F" w:rsidRDefault="00BE1560" w:rsidP="00D86189">
      <w:pPr>
        <w:pStyle w:val="2"/>
        <w:spacing w:line="360" w:lineRule="auto"/>
        <w:ind w:left="284" w:right="64" w:firstLine="736"/>
        <w:jc w:val="both"/>
        <w:rPr>
          <w:rFonts w:ascii="Times New Roman" w:hAnsi="Times New Roman" w:cs="Times New Roman"/>
          <w:color w:val="auto"/>
          <w:sz w:val="28"/>
          <w:szCs w:val="28"/>
        </w:rPr>
      </w:pPr>
      <w:r w:rsidRPr="00647C6F">
        <w:rPr>
          <w:rFonts w:ascii="Times New Roman" w:hAnsi="Times New Roman" w:cs="Times New Roman"/>
          <w:color w:val="auto"/>
          <w:sz w:val="28"/>
          <w:szCs w:val="28"/>
        </w:rPr>
        <w:t>Задачи</w:t>
      </w:r>
      <w:r w:rsidRPr="00647C6F">
        <w:rPr>
          <w:rFonts w:ascii="Times New Roman" w:hAnsi="Times New Roman" w:cs="Times New Roman"/>
          <w:color w:val="auto"/>
          <w:spacing w:val="-4"/>
          <w:sz w:val="28"/>
          <w:szCs w:val="28"/>
        </w:rPr>
        <w:t xml:space="preserve"> </w:t>
      </w:r>
      <w:r w:rsidRPr="00647C6F">
        <w:rPr>
          <w:rFonts w:ascii="Times New Roman" w:hAnsi="Times New Roman" w:cs="Times New Roman"/>
          <w:color w:val="auto"/>
          <w:sz w:val="28"/>
          <w:szCs w:val="28"/>
        </w:rPr>
        <w:t>профилактических</w:t>
      </w:r>
      <w:r w:rsidRPr="00647C6F">
        <w:rPr>
          <w:rFonts w:ascii="Times New Roman" w:hAnsi="Times New Roman" w:cs="Times New Roman"/>
          <w:color w:val="auto"/>
          <w:spacing w:val="-3"/>
          <w:sz w:val="28"/>
          <w:szCs w:val="28"/>
        </w:rPr>
        <w:t xml:space="preserve"> </w:t>
      </w:r>
      <w:r w:rsidRPr="00647C6F">
        <w:rPr>
          <w:rFonts w:ascii="Times New Roman" w:hAnsi="Times New Roman" w:cs="Times New Roman"/>
          <w:color w:val="auto"/>
          <w:sz w:val="28"/>
          <w:szCs w:val="28"/>
        </w:rPr>
        <w:t>бесед</w:t>
      </w:r>
      <w:r w:rsidRPr="00647C6F">
        <w:rPr>
          <w:rFonts w:ascii="Times New Roman" w:hAnsi="Times New Roman" w:cs="Times New Roman"/>
          <w:color w:val="auto"/>
          <w:spacing w:val="-2"/>
          <w:sz w:val="28"/>
          <w:szCs w:val="28"/>
        </w:rPr>
        <w:t xml:space="preserve"> </w:t>
      </w:r>
      <w:r w:rsidRPr="00647C6F">
        <w:rPr>
          <w:rFonts w:ascii="Times New Roman" w:hAnsi="Times New Roman" w:cs="Times New Roman"/>
          <w:color w:val="auto"/>
          <w:sz w:val="28"/>
          <w:szCs w:val="28"/>
        </w:rPr>
        <w:t>и</w:t>
      </w:r>
      <w:r w:rsidRPr="00647C6F">
        <w:rPr>
          <w:rFonts w:ascii="Times New Roman" w:hAnsi="Times New Roman" w:cs="Times New Roman"/>
          <w:color w:val="auto"/>
          <w:spacing w:val="-4"/>
          <w:sz w:val="28"/>
          <w:szCs w:val="28"/>
        </w:rPr>
        <w:t xml:space="preserve"> </w:t>
      </w:r>
      <w:r w:rsidRPr="00647C6F">
        <w:rPr>
          <w:rFonts w:ascii="Times New Roman" w:hAnsi="Times New Roman" w:cs="Times New Roman"/>
          <w:color w:val="auto"/>
          <w:sz w:val="28"/>
          <w:szCs w:val="28"/>
        </w:rPr>
        <w:t>лекций:</w:t>
      </w:r>
    </w:p>
    <w:p w14:paraId="09676106" w14:textId="77777777" w:rsidR="00BE1560" w:rsidRPr="00647C6F" w:rsidRDefault="00BE1560" w:rsidP="00D86189">
      <w:pPr>
        <w:pStyle w:val="a3"/>
        <w:numPr>
          <w:ilvl w:val="0"/>
          <w:numId w:val="16"/>
        </w:numPr>
        <w:tabs>
          <w:tab w:val="left" w:pos="1632"/>
        </w:tabs>
        <w:spacing w:before="47" w:line="360" w:lineRule="auto"/>
        <w:ind w:left="284" w:right="64" w:firstLine="736"/>
        <w:rPr>
          <w:sz w:val="28"/>
          <w:szCs w:val="28"/>
        </w:rPr>
      </w:pPr>
      <w:r w:rsidRPr="00647C6F">
        <w:rPr>
          <w:sz w:val="28"/>
          <w:szCs w:val="28"/>
        </w:rPr>
        <w:t>Сформировать</w:t>
      </w:r>
      <w:r w:rsidRPr="00647C6F">
        <w:rPr>
          <w:spacing w:val="1"/>
          <w:sz w:val="28"/>
          <w:szCs w:val="28"/>
        </w:rPr>
        <w:t xml:space="preserve"> </w:t>
      </w:r>
      <w:r w:rsidRPr="00647C6F">
        <w:rPr>
          <w:sz w:val="28"/>
          <w:szCs w:val="28"/>
        </w:rPr>
        <w:t>негативную</w:t>
      </w:r>
      <w:r w:rsidRPr="00647C6F">
        <w:rPr>
          <w:spacing w:val="1"/>
          <w:sz w:val="28"/>
          <w:szCs w:val="28"/>
        </w:rPr>
        <w:t xml:space="preserve"> </w:t>
      </w:r>
      <w:r w:rsidRPr="00647C6F">
        <w:rPr>
          <w:sz w:val="28"/>
          <w:szCs w:val="28"/>
        </w:rPr>
        <w:t>позицию</w:t>
      </w:r>
      <w:r w:rsidRPr="00647C6F">
        <w:rPr>
          <w:spacing w:val="1"/>
          <w:sz w:val="28"/>
          <w:szCs w:val="28"/>
        </w:rPr>
        <w:t xml:space="preserve"> </w:t>
      </w:r>
      <w:r w:rsidRPr="00647C6F">
        <w:rPr>
          <w:sz w:val="28"/>
          <w:szCs w:val="28"/>
        </w:rPr>
        <w:t>родителей</w:t>
      </w:r>
      <w:r w:rsidRPr="00647C6F">
        <w:rPr>
          <w:spacing w:val="1"/>
          <w:sz w:val="28"/>
          <w:szCs w:val="28"/>
        </w:rPr>
        <w:t xml:space="preserve"> </w:t>
      </w:r>
      <w:r w:rsidRPr="00647C6F">
        <w:rPr>
          <w:sz w:val="28"/>
          <w:szCs w:val="28"/>
        </w:rPr>
        <w:t>к употреблению</w:t>
      </w:r>
      <w:r w:rsidRPr="00647C6F">
        <w:rPr>
          <w:spacing w:val="1"/>
          <w:sz w:val="28"/>
          <w:szCs w:val="28"/>
        </w:rPr>
        <w:t xml:space="preserve"> </w:t>
      </w:r>
      <w:r w:rsidRPr="00647C6F">
        <w:rPr>
          <w:sz w:val="28"/>
          <w:szCs w:val="28"/>
        </w:rPr>
        <w:t>психоактивных</w:t>
      </w:r>
      <w:r w:rsidRPr="00647C6F">
        <w:rPr>
          <w:spacing w:val="-1"/>
          <w:sz w:val="28"/>
          <w:szCs w:val="28"/>
        </w:rPr>
        <w:t xml:space="preserve"> </w:t>
      </w:r>
      <w:r w:rsidRPr="00647C6F">
        <w:rPr>
          <w:sz w:val="28"/>
          <w:szCs w:val="28"/>
        </w:rPr>
        <w:t>веществ;</w:t>
      </w:r>
    </w:p>
    <w:p w14:paraId="5E01DD06" w14:textId="77777777" w:rsidR="00BE1560" w:rsidRPr="00647C6F" w:rsidRDefault="00BE1560" w:rsidP="00D86189">
      <w:pPr>
        <w:pStyle w:val="a3"/>
        <w:numPr>
          <w:ilvl w:val="0"/>
          <w:numId w:val="16"/>
        </w:numPr>
        <w:tabs>
          <w:tab w:val="left" w:pos="1632"/>
        </w:tabs>
        <w:spacing w:line="360" w:lineRule="auto"/>
        <w:ind w:left="284" w:right="64" w:firstLine="736"/>
        <w:rPr>
          <w:sz w:val="28"/>
          <w:szCs w:val="28"/>
        </w:rPr>
      </w:pPr>
      <w:r w:rsidRPr="00647C6F">
        <w:rPr>
          <w:sz w:val="28"/>
          <w:szCs w:val="28"/>
        </w:rPr>
        <w:t>Повысить</w:t>
      </w:r>
      <w:r w:rsidRPr="00647C6F">
        <w:rPr>
          <w:spacing w:val="1"/>
          <w:sz w:val="28"/>
          <w:szCs w:val="28"/>
        </w:rPr>
        <w:t xml:space="preserve"> </w:t>
      </w:r>
      <w:r w:rsidRPr="00647C6F">
        <w:rPr>
          <w:sz w:val="28"/>
          <w:szCs w:val="28"/>
        </w:rPr>
        <w:t>уровень</w:t>
      </w:r>
      <w:r w:rsidRPr="00647C6F">
        <w:rPr>
          <w:spacing w:val="1"/>
          <w:sz w:val="28"/>
          <w:szCs w:val="28"/>
        </w:rPr>
        <w:t xml:space="preserve"> </w:t>
      </w:r>
      <w:r w:rsidRPr="00647C6F">
        <w:rPr>
          <w:sz w:val="28"/>
          <w:szCs w:val="28"/>
        </w:rPr>
        <w:t>информированности</w:t>
      </w:r>
      <w:r w:rsidRPr="00647C6F">
        <w:rPr>
          <w:spacing w:val="1"/>
          <w:sz w:val="28"/>
          <w:szCs w:val="28"/>
        </w:rPr>
        <w:t xml:space="preserve"> </w:t>
      </w:r>
      <w:r w:rsidRPr="00647C6F">
        <w:rPr>
          <w:sz w:val="28"/>
          <w:szCs w:val="28"/>
        </w:rPr>
        <w:t>родителей</w:t>
      </w:r>
      <w:r w:rsidRPr="00647C6F">
        <w:rPr>
          <w:spacing w:val="1"/>
          <w:sz w:val="28"/>
          <w:szCs w:val="28"/>
        </w:rPr>
        <w:t xml:space="preserve"> </w:t>
      </w:r>
      <w:r w:rsidRPr="00647C6F">
        <w:rPr>
          <w:sz w:val="28"/>
          <w:szCs w:val="28"/>
        </w:rPr>
        <w:t>о проблеме</w:t>
      </w:r>
      <w:r w:rsidRPr="00647C6F">
        <w:rPr>
          <w:spacing w:val="1"/>
          <w:sz w:val="28"/>
          <w:szCs w:val="28"/>
        </w:rPr>
        <w:t xml:space="preserve"> </w:t>
      </w:r>
      <w:r w:rsidRPr="00647C6F">
        <w:rPr>
          <w:sz w:val="28"/>
          <w:szCs w:val="28"/>
        </w:rPr>
        <w:t>формирования</w:t>
      </w:r>
      <w:r w:rsidRPr="00647C6F">
        <w:rPr>
          <w:spacing w:val="-1"/>
          <w:sz w:val="28"/>
          <w:szCs w:val="28"/>
        </w:rPr>
        <w:t xml:space="preserve"> </w:t>
      </w:r>
      <w:r w:rsidRPr="00647C6F">
        <w:rPr>
          <w:sz w:val="28"/>
          <w:szCs w:val="28"/>
        </w:rPr>
        <w:t>зависимости</w:t>
      </w:r>
      <w:r w:rsidRPr="00647C6F">
        <w:rPr>
          <w:spacing w:val="-3"/>
          <w:sz w:val="28"/>
          <w:szCs w:val="28"/>
        </w:rPr>
        <w:t xml:space="preserve"> </w:t>
      </w:r>
      <w:r w:rsidRPr="00647C6F">
        <w:rPr>
          <w:sz w:val="28"/>
          <w:szCs w:val="28"/>
        </w:rPr>
        <w:t>от</w:t>
      </w:r>
      <w:r w:rsidRPr="00647C6F">
        <w:rPr>
          <w:spacing w:val="-1"/>
          <w:sz w:val="28"/>
          <w:szCs w:val="28"/>
        </w:rPr>
        <w:t xml:space="preserve"> </w:t>
      </w:r>
      <w:r w:rsidRPr="00647C6F">
        <w:rPr>
          <w:sz w:val="28"/>
          <w:szCs w:val="28"/>
        </w:rPr>
        <w:t>ПАВ;</w:t>
      </w:r>
    </w:p>
    <w:p w14:paraId="088911B7" w14:textId="77777777" w:rsidR="00BE1560" w:rsidRPr="00647C6F" w:rsidRDefault="00BE1560" w:rsidP="00D86189">
      <w:pPr>
        <w:pStyle w:val="a3"/>
        <w:numPr>
          <w:ilvl w:val="0"/>
          <w:numId w:val="16"/>
        </w:numPr>
        <w:tabs>
          <w:tab w:val="left" w:pos="1632"/>
        </w:tabs>
        <w:spacing w:before="89" w:line="360" w:lineRule="auto"/>
        <w:ind w:left="284" w:right="64" w:firstLine="736"/>
        <w:rPr>
          <w:sz w:val="28"/>
          <w:szCs w:val="28"/>
        </w:rPr>
      </w:pPr>
      <w:r w:rsidRPr="00647C6F">
        <w:rPr>
          <w:sz w:val="28"/>
          <w:szCs w:val="28"/>
        </w:rPr>
        <w:t xml:space="preserve">Обучить  </w:t>
      </w:r>
      <w:r w:rsidRPr="00647C6F">
        <w:rPr>
          <w:spacing w:val="59"/>
          <w:sz w:val="28"/>
          <w:szCs w:val="28"/>
        </w:rPr>
        <w:t xml:space="preserve"> </w:t>
      </w:r>
      <w:r w:rsidRPr="00647C6F">
        <w:rPr>
          <w:sz w:val="28"/>
          <w:szCs w:val="28"/>
        </w:rPr>
        <w:t xml:space="preserve">родителей   </w:t>
      </w:r>
      <w:r w:rsidRPr="00647C6F">
        <w:rPr>
          <w:spacing w:val="59"/>
          <w:sz w:val="28"/>
          <w:szCs w:val="28"/>
        </w:rPr>
        <w:t xml:space="preserve"> </w:t>
      </w:r>
      <w:r w:rsidRPr="00647C6F">
        <w:rPr>
          <w:sz w:val="28"/>
          <w:szCs w:val="28"/>
        </w:rPr>
        <w:t xml:space="preserve">умению   </w:t>
      </w:r>
      <w:r w:rsidRPr="00647C6F">
        <w:rPr>
          <w:spacing w:val="59"/>
          <w:sz w:val="28"/>
          <w:szCs w:val="28"/>
        </w:rPr>
        <w:t xml:space="preserve"> </w:t>
      </w:r>
      <w:r w:rsidRPr="00647C6F">
        <w:rPr>
          <w:sz w:val="28"/>
          <w:szCs w:val="28"/>
        </w:rPr>
        <w:t xml:space="preserve">вести   </w:t>
      </w:r>
      <w:r w:rsidRPr="00647C6F">
        <w:rPr>
          <w:spacing w:val="58"/>
          <w:sz w:val="28"/>
          <w:szCs w:val="28"/>
        </w:rPr>
        <w:t xml:space="preserve"> </w:t>
      </w:r>
      <w:r w:rsidRPr="00647C6F">
        <w:rPr>
          <w:sz w:val="28"/>
          <w:szCs w:val="28"/>
        </w:rPr>
        <w:t xml:space="preserve">диалог   </w:t>
      </w:r>
      <w:r w:rsidRPr="00647C6F">
        <w:rPr>
          <w:spacing w:val="66"/>
          <w:sz w:val="28"/>
          <w:szCs w:val="28"/>
        </w:rPr>
        <w:t xml:space="preserve"> </w:t>
      </w:r>
      <w:r w:rsidRPr="00647C6F">
        <w:rPr>
          <w:sz w:val="28"/>
          <w:szCs w:val="28"/>
        </w:rPr>
        <w:t>со</w:t>
      </w:r>
      <w:r w:rsidRPr="00647C6F">
        <w:rPr>
          <w:spacing w:val="-1"/>
          <w:sz w:val="28"/>
          <w:szCs w:val="28"/>
        </w:rPr>
        <w:t xml:space="preserve"> </w:t>
      </w:r>
      <w:r w:rsidRPr="00647C6F">
        <w:rPr>
          <w:sz w:val="28"/>
          <w:szCs w:val="28"/>
        </w:rPr>
        <w:t xml:space="preserve">своими   </w:t>
      </w:r>
      <w:r w:rsidRPr="00647C6F">
        <w:rPr>
          <w:spacing w:val="61"/>
          <w:sz w:val="28"/>
          <w:szCs w:val="28"/>
        </w:rPr>
        <w:t xml:space="preserve"> </w:t>
      </w:r>
      <w:r w:rsidRPr="00647C6F">
        <w:rPr>
          <w:sz w:val="28"/>
          <w:szCs w:val="28"/>
        </w:rPr>
        <w:t>детьми</w:t>
      </w:r>
      <w:r w:rsidRPr="00647C6F">
        <w:rPr>
          <w:spacing w:val="-68"/>
          <w:sz w:val="28"/>
          <w:szCs w:val="28"/>
        </w:rPr>
        <w:t xml:space="preserve"> </w:t>
      </w:r>
      <w:r w:rsidRPr="00647C6F">
        <w:rPr>
          <w:sz w:val="28"/>
          <w:szCs w:val="28"/>
        </w:rPr>
        <w:t>о психоактивных</w:t>
      </w:r>
      <w:r w:rsidRPr="00647C6F">
        <w:rPr>
          <w:spacing w:val="1"/>
          <w:sz w:val="28"/>
          <w:szCs w:val="28"/>
        </w:rPr>
        <w:t xml:space="preserve"> </w:t>
      </w:r>
      <w:r w:rsidRPr="00647C6F">
        <w:rPr>
          <w:sz w:val="28"/>
          <w:szCs w:val="28"/>
        </w:rPr>
        <w:t>веществах;</w:t>
      </w:r>
    </w:p>
    <w:p w14:paraId="0D79477D" w14:textId="77777777" w:rsidR="00BE1560" w:rsidRPr="00647C6F" w:rsidRDefault="00BE1560" w:rsidP="00D86189">
      <w:pPr>
        <w:pStyle w:val="a3"/>
        <w:numPr>
          <w:ilvl w:val="0"/>
          <w:numId w:val="16"/>
        </w:numPr>
        <w:tabs>
          <w:tab w:val="left" w:pos="1632"/>
        </w:tabs>
        <w:spacing w:before="1" w:line="360" w:lineRule="auto"/>
        <w:ind w:left="284" w:right="64" w:firstLine="736"/>
        <w:rPr>
          <w:sz w:val="28"/>
          <w:szCs w:val="28"/>
        </w:rPr>
      </w:pPr>
      <w:r w:rsidRPr="00647C6F">
        <w:rPr>
          <w:sz w:val="28"/>
          <w:szCs w:val="28"/>
        </w:rPr>
        <w:t>Преодолеть</w:t>
      </w:r>
      <w:r w:rsidRPr="00647C6F">
        <w:rPr>
          <w:spacing w:val="1"/>
          <w:sz w:val="28"/>
          <w:szCs w:val="28"/>
        </w:rPr>
        <w:t xml:space="preserve"> </w:t>
      </w:r>
      <w:r w:rsidRPr="00647C6F">
        <w:rPr>
          <w:sz w:val="28"/>
          <w:szCs w:val="28"/>
        </w:rPr>
        <w:t>у родителей</w:t>
      </w:r>
      <w:r w:rsidRPr="00647C6F">
        <w:rPr>
          <w:spacing w:val="1"/>
          <w:sz w:val="28"/>
          <w:szCs w:val="28"/>
        </w:rPr>
        <w:t xml:space="preserve"> </w:t>
      </w:r>
      <w:r w:rsidRPr="00647C6F">
        <w:rPr>
          <w:sz w:val="28"/>
          <w:szCs w:val="28"/>
        </w:rPr>
        <w:t>защитную</w:t>
      </w:r>
      <w:r w:rsidRPr="00647C6F">
        <w:rPr>
          <w:spacing w:val="1"/>
          <w:sz w:val="28"/>
          <w:szCs w:val="28"/>
        </w:rPr>
        <w:t xml:space="preserve"> </w:t>
      </w:r>
      <w:r w:rsidRPr="00647C6F">
        <w:rPr>
          <w:sz w:val="28"/>
          <w:szCs w:val="28"/>
        </w:rPr>
        <w:t>позицию</w:t>
      </w:r>
      <w:r w:rsidRPr="00647C6F">
        <w:rPr>
          <w:spacing w:val="1"/>
          <w:sz w:val="28"/>
          <w:szCs w:val="28"/>
        </w:rPr>
        <w:t xml:space="preserve"> </w:t>
      </w:r>
      <w:r w:rsidRPr="00647C6F">
        <w:rPr>
          <w:sz w:val="28"/>
          <w:szCs w:val="28"/>
        </w:rPr>
        <w:t>отрицания</w:t>
      </w:r>
      <w:r w:rsidRPr="00647C6F">
        <w:rPr>
          <w:spacing w:val="1"/>
          <w:sz w:val="28"/>
          <w:szCs w:val="28"/>
        </w:rPr>
        <w:t xml:space="preserve"> </w:t>
      </w:r>
      <w:r w:rsidRPr="00647C6F">
        <w:rPr>
          <w:sz w:val="28"/>
          <w:szCs w:val="28"/>
        </w:rPr>
        <w:t>возможности</w:t>
      </w:r>
      <w:r w:rsidRPr="00647C6F">
        <w:rPr>
          <w:spacing w:val="1"/>
          <w:sz w:val="28"/>
          <w:szCs w:val="28"/>
        </w:rPr>
        <w:t xml:space="preserve"> </w:t>
      </w:r>
      <w:r w:rsidRPr="00647C6F">
        <w:rPr>
          <w:sz w:val="28"/>
          <w:szCs w:val="28"/>
        </w:rPr>
        <w:t>приобщения своих</w:t>
      </w:r>
      <w:r w:rsidRPr="00647C6F">
        <w:rPr>
          <w:spacing w:val="-3"/>
          <w:sz w:val="28"/>
          <w:szCs w:val="28"/>
        </w:rPr>
        <w:t xml:space="preserve"> </w:t>
      </w:r>
      <w:r w:rsidRPr="00647C6F">
        <w:rPr>
          <w:sz w:val="28"/>
          <w:szCs w:val="28"/>
        </w:rPr>
        <w:t>детей</w:t>
      </w:r>
      <w:r w:rsidRPr="00647C6F">
        <w:rPr>
          <w:spacing w:val="2"/>
          <w:sz w:val="28"/>
          <w:szCs w:val="28"/>
        </w:rPr>
        <w:t xml:space="preserve"> </w:t>
      </w:r>
      <w:r w:rsidRPr="00647C6F">
        <w:rPr>
          <w:sz w:val="28"/>
          <w:szCs w:val="28"/>
        </w:rPr>
        <w:t>к</w:t>
      </w:r>
      <w:r w:rsidRPr="00647C6F">
        <w:rPr>
          <w:spacing w:val="-2"/>
          <w:sz w:val="28"/>
          <w:szCs w:val="28"/>
        </w:rPr>
        <w:t xml:space="preserve"> </w:t>
      </w:r>
      <w:r w:rsidRPr="00647C6F">
        <w:rPr>
          <w:sz w:val="28"/>
          <w:szCs w:val="28"/>
        </w:rPr>
        <w:t>ПАВ;</w:t>
      </w:r>
    </w:p>
    <w:p w14:paraId="00B84E1F" w14:textId="77777777" w:rsidR="00BE1560" w:rsidRDefault="00BE1560" w:rsidP="00D86189">
      <w:pPr>
        <w:pStyle w:val="a3"/>
        <w:numPr>
          <w:ilvl w:val="0"/>
          <w:numId w:val="16"/>
        </w:numPr>
        <w:tabs>
          <w:tab w:val="left" w:pos="1632"/>
        </w:tabs>
        <w:spacing w:line="360" w:lineRule="auto"/>
        <w:ind w:left="284" w:right="64" w:firstLine="736"/>
        <w:rPr>
          <w:sz w:val="28"/>
          <w:szCs w:val="28"/>
        </w:rPr>
      </w:pPr>
      <w:r w:rsidRPr="00647C6F">
        <w:rPr>
          <w:sz w:val="28"/>
          <w:szCs w:val="28"/>
        </w:rPr>
        <w:t>Сформировать</w:t>
      </w:r>
      <w:r w:rsidRPr="00647C6F">
        <w:rPr>
          <w:spacing w:val="71"/>
          <w:sz w:val="28"/>
          <w:szCs w:val="28"/>
        </w:rPr>
        <w:t xml:space="preserve"> </w:t>
      </w:r>
      <w:r w:rsidRPr="00647C6F">
        <w:rPr>
          <w:sz w:val="28"/>
          <w:szCs w:val="28"/>
        </w:rPr>
        <w:t>у родителей   мотивацию   к развитию   сотрудничества</w:t>
      </w:r>
      <w:r w:rsidRPr="00647C6F">
        <w:rPr>
          <w:spacing w:val="1"/>
          <w:sz w:val="28"/>
          <w:szCs w:val="28"/>
        </w:rPr>
        <w:t xml:space="preserve"> </w:t>
      </w:r>
      <w:r w:rsidRPr="00647C6F">
        <w:rPr>
          <w:sz w:val="28"/>
          <w:szCs w:val="28"/>
        </w:rPr>
        <w:t>со специалистами</w:t>
      </w:r>
      <w:r w:rsidRPr="00647C6F">
        <w:rPr>
          <w:spacing w:val="70"/>
          <w:sz w:val="28"/>
          <w:szCs w:val="28"/>
        </w:rPr>
        <w:t xml:space="preserve"> </w:t>
      </w:r>
      <w:r w:rsidRPr="00647C6F">
        <w:rPr>
          <w:sz w:val="28"/>
          <w:szCs w:val="28"/>
        </w:rPr>
        <w:t>при</w:t>
      </w:r>
      <w:r w:rsidRPr="00647C6F">
        <w:rPr>
          <w:spacing w:val="70"/>
          <w:sz w:val="28"/>
          <w:szCs w:val="28"/>
        </w:rPr>
        <w:t xml:space="preserve"> </w:t>
      </w:r>
      <w:r w:rsidRPr="00647C6F">
        <w:rPr>
          <w:sz w:val="28"/>
          <w:szCs w:val="28"/>
        </w:rPr>
        <w:t>проведении</w:t>
      </w:r>
      <w:r w:rsidRPr="00647C6F">
        <w:rPr>
          <w:spacing w:val="70"/>
          <w:sz w:val="28"/>
          <w:szCs w:val="28"/>
        </w:rPr>
        <w:t xml:space="preserve"> </w:t>
      </w:r>
      <w:r w:rsidRPr="00647C6F">
        <w:rPr>
          <w:sz w:val="28"/>
          <w:szCs w:val="28"/>
        </w:rPr>
        <w:t>антинаркотической</w:t>
      </w:r>
      <w:r w:rsidRPr="00647C6F">
        <w:rPr>
          <w:spacing w:val="70"/>
          <w:sz w:val="28"/>
          <w:szCs w:val="28"/>
        </w:rPr>
        <w:t xml:space="preserve"> </w:t>
      </w:r>
      <w:r w:rsidRPr="00647C6F">
        <w:rPr>
          <w:sz w:val="28"/>
          <w:szCs w:val="28"/>
        </w:rPr>
        <w:t>профилактической</w:t>
      </w:r>
      <w:r w:rsidRPr="00647C6F">
        <w:rPr>
          <w:spacing w:val="70"/>
          <w:sz w:val="28"/>
          <w:szCs w:val="28"/>
        </w:rPr>
        <w:t xml:space="preserve"> </w:t>
      </w:r>
      <w:r w:rsidRPr="00647C6F">
        <w:rPr>
          <w:sz w:val="28"/>
          <w:szCs w:val="28"/>
        </w:rPr>
        <w:t>работы</w:t>
      </w:r>
      <w:r w:rsidRPr="00647C6F">
        <w:rPr>
          <w:spacing w:val="1"/>
          <w:sz w:val="28"/>
          <w:szCs w:val="28"/>
        </w:rPr>
        <w:t xml:space="preserve"> </w:t>
      </w:r>
      <w:r w:rsidRPr="00647C6F">
        <w:rPr>
          <w:sz w:val="28"/>
          <w:szCs w:val="28"/>
        </w:rPr>
        <w:t>в</w:t>
      </w:r>
      <w:r w:rsidRPr="00647C6F">
        <w:rPr>
          <w:spacing w:val="-2"/>
          <w:sz w:val="28"/>
          <w:szCs w:val="28"/>
        </w:rPr>
        <w:t xml:space="preserve"> </w:t>
      </w:r>
      <w:r w:rsidRPr="00647C6F">
        <w:rPr>
          <w:sz w:val="28"/>
          <w:szCs w:val="28"/>
        </w:rPr>
        <w:t>детско-подростковой среде.</w:t>
      </w:r>
    </w:p>
    <w:p w14:paraId="56D74595" w14:textId="77777777" w:rsidR="00BE1560" w:rsidRPr="00647C6F" w:rsidRDefault="00BE1560" w:rsidP="00D86189">
      <w:pPr>
        <w:pStyle w:val="2"/>
        <w:spacing w:line="360" w:lineRule="auto"/>
        <w:ind w:left="284" w:right="64" w:firstLine="736"/>
        <w:jc w:val="both"/>
        <w:rPr>
          <w:rFonts w:ascii="Times New Roman" w:hAnsi="Times New Roman" w:cs="Times New Roman"/>
          <w:color w:val="auto"/>
          <w:sz w:val="28"/>
          <w:szCs w:val="28"/>
        </w:rPr>
      </w:pPr>
      <w:r w:rsidRPr="00647C6F">
        <w:rPr>
          <w:rFonts w:ascii="Times New Roman" w:hAnsi="Times New Roman" w:cs="Times New Roman"/>
          <w:color w:val="auto"/>
          <w:sz w:val="28"/>
          <w:szCs w:val="28"/>
        </w:rPr>
        <w:t>Рекомендуемый</w:t>
      </w:r>
      <w:r w:rsidRPr="00647C6F">
        <w:rPr>
          <w:rFonts w:ascii="Times New Roman" w:hAnsi="Times New Roman" w:cs="Times New Roman"/>
          <w:color w:val="auto"/>
          <w:spacing w:val="1"/>
          <w:sz w:val="28"/>
          <w:szCs w:val="28"/>
        </w:rPr>
        <w:t xml:space="preserve"> </w:t>
      </w:r>
      <w:r w:rsidRPr="00647C6F">
        <w:rPr>
          <w:rFonts w:ascii="Times New Roman" w:hAnsi="Times New Roman" w:cs="Times New Roman"/>
          <w:color w:val="auto"/>
          <w:sz w:val="28"/>
          <w:szCs w:val="28"/>
        </w:rPr>
        <w:t>перечень</w:t>
      </w:r>
      <w:r w:rsidRPr="00647C6F">
        <w:rPr>
          <w:rFonts w:ascii="Times New Roman" w:hAnsi="Times New Roman" w:cs="Times New Roman"/>
          <w:color w:val="auto"/>
          <w:spacing w:val="1"/>
          <w:sz w:val="28"/>
          <w:szCs w:val="28"/>
        </w:rPr>
        <w:t xml:space="preserve"> </w:t>
      </w:r>
      <w:r w:rsidRPr="00647C6F">
        <w:rPr>
          <w:rFonts w:ascii="Times New Roman" w:hAnsi="Times New Roman" w:cs="Times New Roman"/>
          <w:color w:val="auto"/>
          <w:sz w:val="28"/>
          <w:szCs w:val="28"/>
        </w:rPr>
        <w:t>тем</w:t>
      </w:r>
      <w:r w:rsidRPr="00647C6F">
        <w:rPr>
          <w:rFonts w:ascii="Times New Roman" w:hAnsi="Times New Roman" w:cs="Times New Roman"/>
          <w:color w:val="auto"/>
          <w:spacing w:val="1"/>
          <w:sz w:val="28"/>
          <w:szCs w:val="28"/>
        </w:rPr>
        <w:t xml:space="preserve"> </w:t>
      </w:r>
      <w:r w:rsidRPr="00647C6F">
        <w:rPr>
          <w:rFonts w:ascii="Times New Roman" w:hAnsi="Times New Roman" w:cs="Times New Roman"/>
          <w:color w:val="auto"/>
          <w:sz w:val="28"/>
          <w:szCs w:val="28"/>
        </w:rPr>
        <w:t>профилактической</w:t>
      </w:r>
      <w:r w:rsidRPr="00647C6F">
        <w:rPr>
          <w:rFonts w:ascii="Times New Roman" w:hAnsi="Times New Roman" w:cs="Times New Roman"/>
          <w:color w:val="auto"/>
          <w:spacing w:val="1"/>
          <w:sz w:val="28"/>
          <w:szCs w:val="28"/>
        </w:rPr>
        <w:t xml:space="preserve"> </w:t>
      </w:r>
      <w:r w:rsidRPr="00647C6F">
        <w:rPr>
          <w:rFonts w:ascii="Times New Roman" w:hAnsi="Times New Roman" w:cs="Times New Roman"/>
          <w:color w:val="auto"/>
          <w:sz w:val="28"/>
          <w:szCs w:val="28"/>
        </w:rPr>
        <w:t>работы</w:t>
      </w:r>
      <w:r w:rsidRPr="00647C6F">
        <w:rPr>
          <w:rFonts w:ascii="Times New Roman" w:hAnsi="Times New Roman" w:cs="Times New Roman"/>
          <w:color w:val="auto"/>
          <w:spacing w:val="1"/>
          <w:sz w:val="28"/>
          <w:szCs w:val="28"/>
        </w:rPr>
        <w:t xml:space="preserve"> </w:t>
      </w:r>
      <w:r w:rsidRPr="00647C6F">
        <w:rPr>
          <w:rFonts w:ascii="Times New Roman" w:hAnsi="Times New Roman" w:cs="Times New Roman"/>
          <w:color w:val="auto"/>
          <w:sz w:val="28"/>
          <w:szCs w:val="28"/>
        </w:rPr>
        <w:t>с родителями</w:t>
      </w:r>
      <w:r w:rsidRPr="00647C6F">
        <w:rPr>
          <w:rFonts w:ascii="Times New Roman" w:hAnsi="Times New Roman" w:cs="Times New Roman"/>
          <w:color w:val="auto"/>
          <w:spacing w:val="-67"/>
          <w:sz w:val="28"/>
          <w:szCs w:val="28"/>
        </w:rPr>
        <w:t xml:space="preserve"> </w:t>
      </w:r>
      <w:r w:rsidRPr="00647C6F">
        <w:rPr>
          <w:rFonts w:ascii="Times New Roman" w:hAnsi="Times New Roman" w:cs="Times New Roman"/>
          <w:color w:val="auto"/>
          <w:sz w:val="28"/>
          <w:szCs w:val="28"/>
        </w:rPr>
        <w:t>обучающихся</w:t>
      </w:r>
      <w:r w:rsidRPr="00647C6F">
        <w:rPr>
          <w:rFonts w:ascii="Times New Roman" w:hAnsi="Times New Roman" w:cs="Times New Roman"/>
          <w:color w:val="auto"/>
          <w:spacing w:val="-5"/>
          <w:sz w:val="28"/>
          <w:szCs w:val="28"/>
        </w:rPr>
        <w:t xml:space="preserve"> </w:t>
      </w:r>
      <w:r w:rsidRPr="00647C6F">
        <w:rPr>
          <w:rFonts w:ascii="Times New Roman" w:hAnsi="Times New Roman" w:cs="Times New Roman"/>
          <w:color w:val="auto"/>
          <w:sz w:val="28"/>
          <w:szCs w:val="28"/>
        </w:rPr>
        <w:t>средних</w:t>
      </w:r>
      <w:r w:rsidRPr="00647C6F">
        <w:rPr>
          <w:rFonts w:ascii="Times New Roman" w:hAnsi="Times New Roman" w:cs="Times New Roman"/>
          <w:color w:val="auto"/>
          <w:spacing w:val="-2"/>
          <w:sz w:val="28"/>
          <w:szCs w:val="28"/>
        </w:rPr>
        <w:t xml:space="preserve"> </w:t>
      </w:r>
      <w:r w:rsidRPr="00647C6F">
        <w:rPr>
          <w:rFonts w:ascii="Times New Roman" w:hAnsi="Times New Roman" w:cs="Times New Roman"/>
          <w:color w:val="auto"/>
          <w:sz w:val="28"/>
          <w:szCs w:val="28"/>
        </w:rPr>
        <w:t>школ</w:t>
      </w:r>
      <w:r w:rsidRPr="00647C6F">
        <w:rPr>
          <w:rFonts w:ascii="Times New Roman" w:hAnsi="Times New Roman" w:cs="Times New Roman"/>
          <w:color w:val="auto"/>
          <w:spacing w:val="-4"/>
          <w:sz w:val="28"/>
          <w:szCs w:val="28"/>
        </w:rPr>
        <w:t xml:space="preserve"> </w:t>
      </w:r>
      <w:r w:rsidRPr="00647C6F">
        <w:rPr>
          <w:rFonts w:ascii="Times New Roman" w:hAnsi="Times New Roman" w:cs="Times New Roman"/>
          <w:color w:val="auto"/>
          <w:sz w:val="28"/>
          <w:szCs w:val="28"/>
        </w:rPr>
        <w:t>и</w:t>
      </w:r>
      <w:r w:rsidRPr="00647C6F">
        <w:rPr>
          <w:rFonts w:ascii="Times New Roman" w:hAnsi="Times New Roman" w:cs="Times New Roman"/>
          <w:color w:val="auto"/>
          <w:spacing w:val="-4"/>
          <w:sz w:val="28"/>
          <w:szCs w:val="28"/>
        </w:rPr>
        <w:t xml:space="preserve"> </w:t>
      </w:r>
      <w:r w:rsidRPr="00647C6F">
        <w:rPr>
          <w:rFonts w:ascii="Times New Roman" w:hAnsi="Times New Roman" w:cs="Times New Roman"/>
          <w:color w:val="auto"/>
          <w:sz w:val="28"/>
          <w:szCs w:val="28"/>
        </w:rPr>
        <w:t>профессиональных</w:t>
      </w:r>
      <w:r w:rsidRPr="00647C6F">
        <w:rPr>
          <w:rFonts w:ascii="Times New Roman" w:hAnsi="Times New Roman" w:cs="Times New Roman"/>
          <w:color w:val="auto"/>
          <w:spacing w:val="-7"/>
          <w:sz w:val="28"/>
          <w:szCs w:val="28"/>
        </w:rPr>
        <w:t xml:space="preserve"> </w:t>
      </w:r>
      <w:r w:rsidRPr="00647C6F">
        <w:rPr>
          <w:rFonts w:ascii="Times New Roman" w:hAnsi="Times New Roman" w:cs="Times New Roman"/>
          <w:color w:val="auto"/>
          <w:sz w:val="28"/>
          <w:szCs w:val="28"/>
        </w:rPr>
        <w:t>образовательных</w:t>
      </w:r>
      <w:r w:rsidRPr="00647C6F">
        <w:rPr>
          <w:rFonts w:ascii="Times New Roman" w:hAnsi="Times New Roman" w:cs="Times New Roman"/>
          <w:color w:val="auto"/>
          <w:spacing w:val="-1"/>
          <w:sz w:val="28"/>
          <w:szCs w:val="28"/>
        </w:rPr>
        <w:t xml:space="preserve"> </w:t>
      </w:r>
      <w:r w:rsidRPr="00647C6F">
        <w:rPr>
          <w:rFonts w:ascii="Times New Roman" w:hAnsi="Times New Roman" w:cs="Times New Roman"/>
          <w:color w:val="auto"/>
          <w:sz w:val="28"/>
          <w:szCs w:val="28"/>
        </w:rPr>
        <w:t>организаций:</w:t>
      </w:r>
    </w:p>
    <w:p w14:paraId="1B95573F" w14:textId="77777777" w:rsidR="00BE1560" w:rsidRPr="00647C6F" w:rsidRDefault="00BE1560" w:rsidP="00D86189">
      <w:pPr>
        <w:pStyle w:val="a3"/>
        <w:numPr>
          <w:ilvl w:val="0"/>
          <w:numId w:val="17"/>
        </w:numPr>
        <w:spacing w:line="360" w:lineRule="auto"/>
        <w:ind w:left="284" w:right="64" w:firstLine="736"/>
        <w:rPr>
          <w:spacing w:val="-6"/>
          <w:sz w:val="28"/>
          <w:szCs w:val="28"/>
        </w:rPr>
      </w:pPr>
      <w:r w:rsidRPr="00647C6F">
        <w:rPr>
          <w:sz w:val="28"/>
          <w:szCs w:val="28"/>
        </w:rPr>
        <w:t>Личность</w:t>
      </w:r>
      <w:r w:rsidRPr="00647C6F">
        <w:rPr>
          <w:spacing w:val="-6"/>
          <w:sz w:val="28"/>
          <w:szCs w:val="28"/>
        </w:rPr>
        <w:t xml:space="preserve"> </w:t>
      </w:r>
      <w:r w:rsidRPr="00647C6F">
        <w:rPr>
          <w:sz w:val="28"/>
          <w:szCs w:val="28"/>
        </w:rPr>
        <w:t>и</w:t>
      </w:r>
      <w:r w:rsidRPr="00647C6F">
        <w:rPr>
          <w:spacing w:val="-4"/>
          <w:sz w:val="28"/>
          <w:szCs w:val="28"/>
        </w:rPr>
        <w:t xml:space="preserve"> </w:t>
      </w:r>
      <w:r w:rsidRPr="00647C6F">
        <w:rPr>
          <w:sz w:val="28"/>
          <w:szCs w:val="28"/>
        </w:rPr>
        <w:t>возрастные</w:t>
      </w:r>
      <w:r w:rsidRPr="00647C6F">
        <w:rPr>
          <w:spacing w:val="-6"/>
          <w:sz w:val="28"/>
          <w:szCs w:val="28"/>
        </w:rPr>
        <w:t xml:space="preserve"> </w:t>
      </w:r>
      <w:r w:rsidRPr="00647C6F">
        <w:rPr>
          <w:sz w:val="28"/>
          <w:szCs w:val="28"/>
        </w:rPr>
        <w:t>особенности</w:t>
      </w:r>
      <w:r w:rsidRPr="00647C6F">
        <w:rPr>
          <w:spacing w:val="-6"/>
          <w:sz w:val="28"/>
          <w:szCs w:val="28"/>
        </w:rPr>
        <w:t xml:space="preserve"> </w:t>
      </w:r>
      <w:r w:rsidRPr="00647C6F">
        <w:rPr>
          <w:sz w:val="28"/>
          <w:szCs w:val="28"/>
        </w:rPr>
        <w:t>подросткового</w:t>
      </w:r>
      <w:r w:rsidRPr="00647C6F">
        <w:rPr>
          <w:spacing w:val="-1"/>
          <w:sz w:val="28"/>
          <w:szCs w:val="28"/>
        </w:rPr>
        <w:t xml:space="preserve"> </w:t>
      </w:r>
      <w:r w:rsidRPr="00647C6F">
        <w:rPr>
          <w:sz w:val="28"/>
          <w:szCs w:val="28"/>
        </w:rPr>
        <w:t>возраста (Возрастные</w:t>
      </w:r>
    </w:p>
    <w:p w14:paraId="4B40D7DD" w14:textId="111067A8" w:rsidR="00BE1560" w:rsidRPr="00647C6F" w:rsidRDefault="00BE1560" w:rsidP="00D86189">
      <w:pPr>
        <w:spacing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lastRenderedPageBreak/>
        <w:t>особенности</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личности</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подростка. Факторы,</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способствующие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формированию</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аддиктивного</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поведения</w:t>
      </w:r>
      <w:r w:rsidR="00D86189">
        <w:rPr>
          <w:rFonts w:ascii="Times New Roman" w:hAnsi="Times New Roman" w:cs="Times New Roman"/>
          <w:sz w:val="28"/>
          <w:szCs w:val="28"/>
        </w:rPr>
        <w:t xml:space="preserve"> </w:t>
      </w:r>
      <w:r w:rsidRPr="00647C6F">
        <w:rPr>
          <w:rFonts w:ascii="Times New Roman" w:hAnsi="Times New Roman" w:cs="Times New Roman"/>
          <w:sz w:val="28"/>
          <w:szCs w:val="28"/>
        </w:rPr>
        <w:t xml:space="preserve"> </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подростков).</w:t>
      </w:r>
    </w:p>
    <w:p w14:paraId="11A61A2C" w14:textId="77777777" w:rsidR="00BE1560" w:rsidRPr="00647C6F" w:rsidRDefault="00BE1560" w:rsidP="00D86189">
      <w:pPr>
        <w:spacing w:before="1"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2. Факторы риска употребления ПАВ подростком. Семья как фактор</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риска или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защиты («Биологические</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факторы</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риска</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употребления</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ПАВ». «Социально-психологические</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факторы</w:t>
      </w:r>
      <w:r w:rsidRPr="00647C6F">
        <w:rPr>
          <w:rFonts w:ascii="Times New Roman" w:hAnsi="Times New Roman" w:cs="Times New Roman"/>
          <w:spacing w:val="-4"/>
          <w:sz w:val="28"/>
          <w:szCs w:val="28"/>
        </w:rPr>
        <w:t>»</w:t>
      </w:r>
      <w:r w:rsidRPr="00647C6F">
        <w:rPr>
          <w:rFonts w:ascii="Times New Roman" w:hAnsi="Times New Roman" w:cs="Times New Roman"/>
          <w:sz w:val="28"/>
          <w:szCs w:val="28"/>
        </w:rPr>
        <w:t>).</w:t>
      </w:r>
    </w:p>
    <w:p w14:paraId="2C46B824" w14:textId="3D65400B" w:rsidR="00BE1560" w:rsidRPr="00647C6F" w:rsidRDefault="00BE1560" w:rsidP="00D86189">
      <w:pPr>
        <w:spacing w:before="47"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3.</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Основные</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виды</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ПАВ.</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Зависимость</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от</w:t>
      </w:r>
      <w:r w:rsidRPr="00647C6F">
        <w:rPr>
          <w:rFonts w:ascii="Times New Roman" w:hAnsi="Times New Roman" w:cs="Times New Roman"/>
          <w:spacing w:val="-5"/>
          <w:sz w:val="28"/>
          <w:szCs w:val="28"/>
        </w:rPr>
        <w:t xml:space="preserve"> </w:t>
      </w:r>
      <w:r w:rsidRPr="00647C6F">
        <w:rPr>
          <w:rFonts w:ascii="Times New Roman" w:hAnsi="Times New Roman" w:cs="Times New Roman"/>
          <w:sz w:val="28"/>
          <w:szCs w:val="28"/>
        </w:rPr>
        <w:t>психоактивных</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веществ («Определение</w:t>
      </w:r>
      <w:r w:rsidRPr="00647C6F">
        <w:rPr>
          <w:rFonts w:ascii="Times New Roman" w:hAnsi="Times New Roman" w:cs="Times New Roman"/>
          <w:spacing w:val="-6"/>
          <w:sz w:val="28"/>
          <w:szCs w:val="28"/>
        </w:rPr>
        <w:t xml:space="preserve"> </w:t>
      </w:r>
      <w:r w:rsidRPr="00647C6F">
        <w:rPr>
          <w:rFonts w:ascii="Times New Roman" w:hAnsi="Times New Roman" w:cs="Times New Roman"/>
          <w:sz w:val="28"/>
          <w:szCs w:val="28"/>
        </w:rPr>
        <w:t>психоактивных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веществ». «Формы</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зависимости</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от</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ПАВ». «Характеристики</w:t>
      </w:r>
      <w:r w:rsidRPr="00647C6F">
        <w:rPr>
          <w:rFonts w:ascii="Times New Roman" w:hAnsi="Times New Roman" w:cs="Times New Roman"/>
          <w:spacing w:val="55"/>
          <w:sz w:val="28"/>
          <w:szCs w:val="28"/>
        </w:rPr>
        <w:t xml:space="preserve"> </w:t>
      </w:r>
      <w:r w:rsidRPr="00647C6F">
        <w:rPr>
          <w:rFonts w:ascii="Times New Roman" w:hAnsi="Times New Roman" w:cs="Times New Roman"/>
          <w:sz w:val="28"/>
          <w:szCs w:val="28"/>
        </w:rPr>
        <w:t>зависимости</w:t>
      </w:r>
      <w:r w:rsidRPr="00647C6F">
        <w:rPr>
          <w:rFonts w:ascii="Times New Roman" w:hAnsi="Times New Roman" w:cs="Times New Roman"/>
          <w:spacing w:val="56"/>
          <w:sz w:val="28"/>
          <w:szCs w:val="28"/>
        </w:rPr>
        <w:t xml:space="preserve"> </w:t>
      </w:r>
      <w:r w:rsidRPr="00647C6F">
        <w:rPr>
          <w:rFonts w:ascii="Times New Roman" w:hAnsi="Times New Roman" w:cs="Times New Roman"/>
          <w:sz w:val="28"/>
          <w:szCs w:val="28"/>
        </w:rPr>
        <w:t>от</w:t>
      </w:r>
      <w:r w:rsidRPr="00647C6F">
        <w:rPr>
          <w:rFonts w:ascii="Times New Roman" w:hAnsi="Times New Roman" w:cs="Times New Roman"/>
          <w:spacing w:val="52"/>
          <w:sz w:val="28"/>
          <w:szCs w:val="28"/>
        </w:rPr>
        <w:t xml:space="preserve"> </w:t>
      </w:r>
      <w:r w:rsidRPr="00647C6F">
        <w:rPr>
          <w:rFonts w:ascii="Times New Roman" w:hAnsi="Times New Roman" w:cs="Times New Roman"/>
          <w:sz w:val="28"/>
          <w:szCs w:val="28"/>
        </w:rPr>
        <w:t>основных</w:t>
      </w:r>
      <w:r w:rsidRPr="00647C6F">
        <w:rPr>
          <w:rFonts w:ascii="Times New Roman" w:hAnsi="Times New Roman" w:cs="Times New Roman"/>
          <w:spacing w:val="55"/>
          <w:sz w:val="28"/>
          <w:szCs w:val="28"/>
        </w:rPr>
        <w:t xml:space="preserve"> </w:t>
      </w:r>
      <w:r w:rsidRPr="00647C6F">
        <w:rPr>
          <w:rFonts w:ascii="Times New Roman" w:hAnsi="Times New Roman" w:cs="Times New Roman"/>
          <w:sz w:val="28"/>
          <w:szCs w:val="28"/>
        </w:rPr>
        <w:t>видов</w:t>
      </w:r>
      <w:r w:rsidRPr="00647C6F">
        <w:rPr>
          <w:rFonts w:ascii="Times New Roman" w:hAnsi="Times New Roman" w:cs="Times New Roman"/>
          <w:spacing w:val="52"/>
          <w:sz w:val="28"/>
          <w:szCs w:val="28"/>
        </w:rPr>
        <w:t xml:space="preserve"> </w:t>
      </w:r>
      <w:r w:rsidRPr="00647C6F">
        <w:rPr>
          <w:rFonts w:ascii="Times New Roman" w:hAnsi="Times New Roman" w:cs="Times New Roman"/>
          <w:sz w:val="28"/>
          <w:szCs w:val="28"/>
        </w:rPr>
        <w:t>ПАВ</w:t>
      </w:r>
      <w:r w:rsidRPr="00647C6F">
        <w:rPr>
          <w:rFonts w:ascii="Times New Roman" w:hAnsi="Times New Roman" w:cs="Times New Roman"/>
          <w:spacing w:val="54"/>
          <w:sz w:val="28"/>
          <w:szCs w:val="28"/>
        </w:rPr>
        <w:t xml:space="preserve"> </w:t>
      </w:r>
      <w:r w:rsidRPr="00647C6F">
        <w:rPr>
          <w:rFonts w:ascii="Times New Roman" w:hAnsi="Times New Roman" w:cs="Times New Roman"/>
          <w:sz w:val="28"/>
          <w:szCs w:val="28"/>
        </w:rPr>
        <w:t>(наркотические</w:t>
      </w:r>
      <w:r w:rsidRPr="00647C6F">
        <w:rPr>
          <w:rFonts w:ascii="Times New Roman" w:hAnsi="Times New Roman" w:cs="Times New Roman"/>
          <w:spacing w:val="-68"/>
          <w:sz w:val="28"/>
          <w:szCs w:val="28"/>
        </w:rPr>
        <w:t xml:space="preserve"> </w:t>
      </w:r>
      <w:r w:rsidRPr="00647C6F">
        <w:rPr>
          <w:rFonts w:ascii="Times New Roman" w:hAnsi="Times New Roman" w:cs="Times New Roman"/>
          <w:sz w:val="28"/>
          <w:szCs w:val="28"/>
        </w:rPr>
        <w:t>и токсические вещества,</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табакокурение,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употребление алкоголя»)).</w:t>
      </w:r>
    </w:p>
    <w:p w14:paraId="301312B9" w14:textId="77777777" w:rsidR="00BE1560" w:rsidRPr="00647C6F" w:rsidRDefault="00BE1560" w:rsidP="00D86189">
      <w:pPr>
        <w:spacing w:before="1"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4.</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Новые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виды</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подростковой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токсикомании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и употребления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никотиносодержащей продукции.</w:t>
      </w:r>
    </w:p>
    <w:p w14:paraId="66C20E48" w14:textId="77777777" w:rsidR="00BE1560" w:rsidRPr="00647C6F" w:rsidRDefault="00BE1560" w:rsidP="00D86189">
      <w:pPr>
        <w:spacing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5.</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Законодательная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база:</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ответственность,</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предусмотренная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законодательством</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РФ</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за</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приобретение,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хранение,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употребление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и пропаганду</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различных</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видов</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ПАВ («Административная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ответственность</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за</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приобретение,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хранение,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употребление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и</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пропаганду</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различных</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видов</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ПАВ». «Уголовная</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ответственность</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за</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приобретение,</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хранение,</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употребление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и пропаганду</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различных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видов</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ПАВ»).</w:t>
      </w:r>
      <w:r w:rsidRPr="00647C6F">
        <w:rPr>
          <w:rFonts w:ascii="Times New Roman" w:eastAsia="Times New Roman" w:hAnsi="Times New Roman" w:cs="Times New Roman"/>
          <w:b/>
          <w:sz w:val="28"/>
          <w:szCs w:val="28"/>
        </w:rPr>
        <w:t xml:space="preserve"> </w:t>
      </w:r>
    </w:p>
    <w:p w14:paraId="5F73BAD5" w14:textId="594D964B" w:rsidR="009274F2" w:rsidRPr="00D86189" w:rsidRDefault="004157E6" w:rsidP="00D86189">
      <w:pPr>
        <w:shd w:val="clear" w:color="auto" w:fill="FFFFFF"/>
        <w:spacing w:after="255" w:line="360" w:lineRule="auto"/>
        <w:ind w:left="284" w:right="64" w:firstLine="736"/>
        <w:jc w:val="both"/>
        <w:rPr>
          <w:rFonts w:ascii="Times New Roman" w:hAnsi="Times New Roman" w:cs="Times New Roman"/>
          <w:sz w:val="28"/>
          <w:szCs w:val="28"/>
        </w:rPr>
      </w:pPr>
      <w:r w:rsidRPr="00647C6F">
        <w:rPr>
          <w:rFonts w:ascii="Times New Roman" w:eastAsia="Times New Roman" w:hAnsi="Times New Roman" w:cs="Times New Roman"/>
          <w:sz w:val="28"/>
          <w:szCs w:val="28"/>
          <w:lang w:eastAsia="ru-RU"/>
        </w:rPr>
        <w:t xml:space="preserve">     </w:t>
      </w:r>
      <w:r w:rsidR="00647C6F" w:rsidRPr="00647C6F">
        <w:rPr>
          <w:rFonts w:ascii="Times New Roman" w:eastAsia="Times New Roman" w:hAnsi="Times New Roman" w:cs="Times New Roman"/>
          <w:sz w:val="28"/>
          <w:szCs w:val="28"/>
          <w:lang w:eastAsia="ru-RU"/>
        </w:rPr>
        <w:t xml:space="preserve">   </w:t>
      </w:r>
      <w:r w:rsidR="00D46FB1" w:rsidRPr="00647C6F">
        <w:rPr>
          <w:rFonts w:ascii="Times New Roman" w:eastAsia="Times New Roman" w:hAnsi="Times New Roman" w:cs="Times New Roman"/>
          <w:sz w:val="28"/>
          <w:szCs w:val="28"/>
          <w:lang w:eastAsia="ru-RU"/>
        </w:rPr>
        <w:t xml:space="preserve">Следовательно, чтобы обеспечить развитие в образовательном учреждении всех направлений первичной профилактической работы, необходимо </w:t>
      </w:r>
      <w:r w:rsidR="00D86189">
        <w:rPr>
          <w:rFonts w:ascii="Times New Roman" w:eastAsia="Times New Roman" w:hAnsi="Times New Roman" w:cs="Times New Roman"/>
          <w:sz w:val="28"/>
          <w:szCs w:val="28"/>
          <w:lang w:eastAsia="ru-RU"/>
        </w:rPr>
        <w:t xml:space="preserve">проведение обучающих семинаров. </w:t>
      </w:r>
      <w:r w:rsidR="00D46FB1" w:rsidRPr="00647C6F">
        <w:rPr>
          <w:rFonts w:ascii="Times New Roman" w:eastAsia="Times New Roman" w:hAnsi="Times New Roman" w:cs="Times New Roman"/>
          <w:sz w:val="28"/>
          <w:szCs w:val="28"/>
          <w:lang w:eastAsia="ru-RU"/>
        </w:rPr>
        <w:t xml:space="preserve">Программы семинаров должны носить практическую направленность, обучать навыкам отношения к ребенку, который начал употреблять психоактивные вещества, навыкам противодействия агрессивному поведению детей, средствам восстановления школьного статуса ребенка, бросившего употреблять психоактивные вещества. Через такие семинары необходимо распространять новый опыт по инновационным психолого-педагогическим методам формирования у детей ценностного отношения к своему здоровью и здоровому образу жизни, а также активные психологические установки </w:t>
      </w:r>
      <w:r w:rsidR="00D46FB1" w:rsidRPr="00647C6F">
        <w:rPr>
          <w:rFonts w:ascii="Times New Roman" w:eastAsia="Times New Roman" w:hAnsi="Times New Roman" w:cs="Times New Roman"/>
          <w:sz w:val="28"/>
          <w:szCs w:val="28"/>
          <w:lang w:eastAsia="ru-RU"/>
        </w:rPr>
        <w:lastRenderedPageBreak/>
        <w:t>противодействия приему наркотиков.</w:t>
      </w:r>
      <w:r w:rsidR="00D86189">
        <w:rPr>
          <w:rFonts w:ascii="Times New Roman" w:eastAsia="Times New Roman" w:hAnsi="Times New Roman" w:cs="Times New Roman"/>
          <w:sz w:val="28"/>
          <w:szCs w:val="28"/>
          <w:lang w:eastAsia="ru-RU"/>
        </w:rPr>
        <w:t xml:space="preserve"> </w:t>
      </w:r>
      <w:r w:rsidR="005C1DFF" w:rsidRPr="00D86189">
        <w:rPr>
          <w:rFonts w:ascii="Times New Roman" w:hAnsi="Times New Roman" w:cs="Times New Roman"/>
          <w:sz w:val="28"/>
          <w:szCs w:val="28"/>
        </w:rPr>
        <w:t>Компетентность разработчиков программ и занятий в</w:t>
      </w:r>
      <w:r w:rsidR="009274F2" w:rsidRPr="00D86189">
        <w:rPr>
          <w:rFonts w:ascii="Times New Roman" w:hAnsi="Times New Roman" w:cs="Times New Roman"/>
          <w:sz w:val="28"/>
          <w:szCs w:val="28"/>
        </w:rPr>
        <w:t xml:space="preserve"> первую очередь </w:t>
      </w:r>
      <w:r w:rsidR="004D4B92" w:rsidRPr="00D86189">
        <w:rPr>
          <w:rFonts w:ascii="Times New Roman" w:hAnsi="Times New Roman" w:cs="Times New Roman"/>
          <w:sz w:val="28"/>
          <w:szCs w:val="28"/>
        </w:rPr>
        <w:t xml:space="preserve">должна </w:t>
      </w:r>
      <w:r w:rsidR="009274F2" w:rsidRPr="00D86189">
        <w:rPr>
          <w:rFonts w:ascii="Times New Roman" w:hAnsi="Times New Roman" w:cs="Times New Roman"/>
          <w:sz w:val="28"/>
          <w:szCs w:val="28"/>
        </w:rPr>
        <w:t>обеспечивается прямым и детальным знакомством с вопросами, касающимися обсуждаемого предмета. Квалифицированный нарколог, психолог, валеолог, педагог, социальный работник, сотрудник МВД должны уметь заинтересовать подростков и долго удерживать их внимание без генерирования повышенного интереса к наркотикам.</w:t>
      </w:r>
    </w:p>
    <w:p w14:paraId="75D374E3" w14:textId="77777777" w:rsidR="009274F2" w:rsidRPr="00647C6F" w:rsidRDefault="009274F2" w:rsidP="00D86189">
      <w:pPr>
        <w:pStyle w:val="a4"/>
        <w:spacing w:before="0" w:beforeAutospacing="0" w:after="0" w:afterAutospacing="0" w:line="360" w:lineRule="auto"/>
        <w:ind w:left="284" w:right="64" w:firstLine="736"/>
        <w:jc w:val="both"/>
        <w:rPr>
          <w:color w:val="auto"/>
          <w:sz w:val="28"/>
          <w:szCs w:val="28"/>
        </w:rPr>
      </w:pPr>
      <w:r w:rsidRPr="00647C6F">
        <w:rPr>
          <w:color w:val="auto"/>
          <w:sz w:val="28"/>
          <w:szCs w:val="28"/>
        </w:rPr>
        <w:t xml:space="preserve">В работе с подростками необходимо учитывать, что они склонны слушаться тех, кого любят и уважают. Активность и эрудированность организатора и руководителя профилактических занятий, а также его умение вызвать доверие, уважение и интерес слушателей способствуют повышению эффективности антиалкогольной и антинаркотической работы. </w:t>
      </w:r>
    </w:p>
    <w:p w14:paraId="5CAB7FBB" w14:textId="7F809F45" w:rsidR="009274F2" w:rsidRPr="00647C6F" w:rsidRDefault="009274F2" w:rsidP="00D86189">
      <w:pPr>
        <w:pStyle w:val="a4"/>
        <w:spacing w:before="0" w:beforeAutospacing="0" w:after="0" w:afterAutospacing="0" w:line="360" w:lineRule="auto"/>
        <w:ind w:left="284" w:right="64" w:firstLine="736"/>
        <w:jc w:val="both"/>
        <w:rPr>
          <w:color w:val="auto"/>
          <w:sz w:val="28"/>
          <w:szCs w:val="28"/>
        </w:rPr>
      </w:pPr>
      <w:r w:rsidRPr="00647C6F">
        <w:rPr>
          <w:color w:val="auto"/>
          <w:sz w:val="28"/>
          <w:szCs w:val="28"/>
        </w:rPr>
        <w:t>При рассказе о наркотических веществах школьникам и их родителям следует избегать ненужной детализации, излишней информации, нельзя давать подробные сведения о них (внешнем виде, способах приема, действии, вызываемых ощущениях). Это часто играет роль негативной рекламы, провоцирует к ненужному, вредному экспериментированию.</w:t>
      </w:r>
      <w:r w:rsidR="00D86189">
        <w:rPr>
          <w:color w:val="auto"/>
          <w:sz w:val="28"/>
          <w:szCs w:val="28"/>
        </w:rPr>
        <w:t xml:space="preserve"> </w:t>
      </w:r>
      <w:r w:rsidRPr="00647C6F">
        <w:rPr>
          <w:color w:val="auto"/>
          <w:sz w:val="28"/>
          <w:szCs w:val="28"/>
        </w:rPr>
        <w:t>Необходимо подчеркивать (приводя при этом соответствующие реальные конкретные примеры) непредсказуемость действия потребляемых веществ, неизвестность предстоящего, большую опасность возникновения беды. Надо учитывать "бунтарский дух" молодежи, которую запреты только подстегнут к наркотизации, являющейся "запрещенным" поступком, "неправильным" действием. Молодежь не любит учиться на чужих ошибках, она хочет испытать и попробовать все сама, иметь собственное мнение. Этим и вызываются протестные формы поведения против навязываемых ей "хороших", "правил</w:t>
      </w:r>
      <w:r w:rsidR="002B13D1" w:rsidRPr="00647C6F">
        <w:rPr>
          <w:color w:val="auto"/>
          <w:sz w:val="28"/>
          <w:szCs w:val="28"/>
        </w:rPr>
        <w:t>ьных" схем поведения</w:t>
      </w:r>
      <w:r w:rsidRPr="00647C6F">
        <w:rPr>
          <w:color w:val="auto"/>
          <w:sz w:val="28"/>
          <w:szCs w:val="28"/>
        </w:rPr>
        <w:t>.</w:t>
      </w:r>
    </w:p>
    <w:p w14:paraId="3A500552" w14:textId="77777777" w:rsidR="009274F2" w:rsidRPr="00647C6F" w:rsidRDefault="009274F2" w:rsidP="00D86189">
      <w:pPr>
        <w:pStyle w:val="a4"/>
        <w:spacing w:before="0" w:beforeAutospacing="0" w:after="0" w:afterAutospacing="0" w:line="360" w:lineRule="auto"/>
        <w:ind w:left="284" w:right="64" w:firstLine="736"/>
        <w:jc w:val="both"/>
        <w:rPr>
          <w:color w:val="auto"/>
          <w:sz w:val="28"/>
          <w:szCs w:val="28"/>
        </w:rPr>
      </w:pPr>
      <w:r w:rsidRPr="00647C6F">
        <w:rPr>
          <w:color w:val="auto"/>
          <w:sz w:val="28"/>
          <w:szCs w:val="28"/>
        </w:rPr>
        <w:t xml:space="preserve">Излагая проблематику потребления наркотических веществ, не следует придавать ей особую первостепенную значимость. Необходимо </w:t>
      </w:r>
      <w:r w:rsidRPr="00647C6F">
        <w:rPr>
          <w:color w:val="auto"/>
          <w:sz w:val="28"/>
          <w:szCs w:val="28"/>
        </w:rPr>
        <w:lastRenderedPageBreak/>
        <w:t>уменьшать, развенчивать роль потребления таких веществ жизни общества людей, показывая, что их истинная роль - это эрзац (замена) полноценной жизни, ее жалкое подобие. Не следует огульно голословно ругать потребителей наркотиков, надо лишь подчеркнуть, что они составляют незначительную часть молодежи. Необходимо стремиться развеять ореол, атмосферу "романтики", окружающую потребляющих наркотики, якобы создающих свои "общества", свою "культуру", снять с потребления наркотических средств покров тайны, необычности, разоблачить мифы, связанные с наркотиками и наркоманами. Потребление наркотических средств следует рассматривать не как "особую жизнь", а как бегство от жизни, слабость, боязнь жизненных проблем и препятствий, тогда как эти препятствия на самом деле являются условиями и</w:t>
      </w:r>
      <w:r w:rsidR="004157E6" w:rsidRPr="00647C6F">
        <w:rPr>
          <w:color w:val="auto"/>
          <w:sz w:val="28"/>
          <w:szCs w:val="28"/>
        </w:rPr>
        <w:t xml:space="preserve"> </w:t>
      </w:r>
      <w:r w:rsidRPr="00647C6F">
        <w:rPr>
          <w:color w:val="auto"/>
          <w:sz w:val="28"/>
          <w:szCs w:val="28"/>
        </w:rPr>
        <w:t>источниками развития и расширения личностных возможностей, прообразами Свободы.</w:t>
      </w:r>
    </w:p>
    <w:p w14:paraId="2AE8F335" w14:textId="77777777" w:rsidR="009274F2" w:rsidRPr="00647C6F" w:rsidRDefault="009274F2" w:rsidP="00D86189">
      <w:pPr>
        <w:pStyle w:val="a4"/>
        <w:spacing w:before="0" w:beforeAutospacing="0" w:after="0" w:afterAutospacing="0" w:line="360" w:lineRule="auto"/>
        <w:ind w:left="284" w:right="64" w:firstLine="736"/>
        <w:jc w:val="both"/>
        <w:rPr>
          <w:color w:val="auto"/>
          <w:sz w:val="28"/>
          <w:szCs w:val="28"/>
        </w:rPr>
      </w:pPr>
      <w:r w:rsidRPr="00647C6F">
        <w:rPr>
          <w:color w:val="auto"/>
          <w:sz w:val="28"/>
          <w:szCs w:val="28"/>
        </w:rPr>
        <w:t>Изложение материала должно быть без излишней драматизации, без многих сообщений об ужасах, опасностях, связывания потребления наркотиков с "греховностью", "моральной распущенностью". Большой части молодежи свойственно стремление к риску и убежденность, что "со мной эт</w:t>
      </w:r>
      <w:r w:rsidR="00373BA7" w:rsidRPr="00647C6F">
        <w:rPr>
          <w:color w:val="auto"/>
          <w:sz w:val="28"/>
          <w:szCs w:val="28"/>
        </w:rPr>
        <w:t>ого не случится"</w:t>
      </w:r>
      <w:r w:rsidRPr="00647C6F">
        <w:rPr>
          <w:color w:val="auto"/>
          <w:sz w:val="28"/>
          <w:szCs w:val="28"/>
        </w:rPr>
        <w:t>.</w:t>
      </w:r>
    </w:p>
    <w:p w14:paraId="45C6F89E" w14:textId="77777777" w:rsidR="009274F2" w:rsidRPr="00647C6F" w:rsidRDefault="009274F2" w:rsidP="00D86189">
      <w:pPr>
        <w:pStyle w:val="a4"/>
        <w:spacing w:before="0" w:beforeAutospacing="0" w:after="0" w:afterAutospacing="0" w:line="360" w:lineRule="auto"/>
        <w:ind w:left="284" w:right="64" w:firstLine="736"/>
        <w:jc w:val="both"/>
        <w:rPr>
          <w:color w:val="auto"/>
          <w:sz w:val="28"/>
          <w:szCs w:val="28"/>
        </w:rPr>
      </w:pPr>
      <w:r w:rsidRPr="00647C6F">
        <w:rPr>
          <w:color w:val="auto"/>
          <w:sz w:val="28"/>
          <w:szCs w:val="28"/>
        </w:rPr>
        <w:t xml:space="preserve">Сегодня многие подростки достаточно хорошо информированы, и в случае искажения и преувеличения негативных последствий злоупотребления наркотиками при описании их воздействия, они могут оценить информацию как ложную, что будет повышать их критичность и скептицизм </w:t>
      </w:r>
      <w:r w:rsidR="00373BA7" w:rsidRPr="00647C6F">
        <w:rPr>
          <w:color w:val="auto"/>
          <w:sz w:val="28"/>
          <w:szCs w:val="28"/>
        </w:rPr>
        <w:t>по отношению к взрослым</w:t>
      </w:r>
      <w:r w:rsidRPr="00647C6F">
        <w:rPr>
          <w:color w:val="auto"/>
          <w:sz w:val="28"/>
          <w:szCs w:val="28"/>
        </w:rPr>
        <w:t>.</w:t>
      </w:r>
    </w:p>
    <w:p w14:paraId="7D3CA05C" w14:textId="77777777" w:rsidR="009274F2" w:rsidRPr="00647C6F" w:rsidRDefault="009274F2" w:rsidP="00D86189">
      <w:pPr>
        <w:pStyle w:val="a4"/>
        <w:spacing w:before="0" w:beforeAutospacing="0" w:after="0" w:afterAutospacing="0" w:line="360" w:lineRule="auto"/>
        <w:ind w:left="284" w:right="64" w:firstLine="736"/>
        <w:jc w:val="both"/>
        <w:rPr>
          <w:color w:val="auto"/>
          <w:sz w:val="28"/>
          <w:szCs w:val="28"/>
        </w:rPr>
      </w:pPr>
      <w:r w:rsidRPr="00647C6F">
        <w:rPr>
          <w:color w:val="auto"/>
          <w:sz w:val="28"/>
          <w:szCs w:val="28"/>
        </w:rPr>
        <w:t>Первичная профилактика потребления наркотических веществ должна начинаться с целенаправленного воспитания. Нравственное и трудовое воспитание подрастающего поколения необходимо направлять на формирование позитивно ориентированной личности в социальном плане с высокой культурой и сильным характером, развитыми познавательными интересами, прочными стремлениями и навыками творческого труда и проведения досуга.</w:t>
      </w:r>
    </w:p>
    <w:p w14:paraId="19E0D6E5" w14:textId="77777777" w:rsidR="009274F2" w:rsidRPr="00647C6F" w:rsidRDefault="009274F2" w:rsidP="00D86189">
      <w:pPr>
        <w:pStyle w:val="a4"/>
        <w:spacing w:before="0" w:beforeAutospacing="0" w:after="0" w:afterAutospacing="0" w:line="360" w:lineRule="auto"/>
        <w:ind w:left="284" w:right="64" w:firstLine="736"/>
        <w:jc w:val="both"/>
        <w:rPr>
          <w:color w:val="auto"/>
          <w:sz w:val="28"/>
          <w:szCs w:val="28"/>
        </w:rPr>
      </w:pPr>
      <w:r w:rsidRPr="00647C6F">
        <w:rPr>
          <w:color w:val="auto"/>
          <w:sz w:val="28"/>
          <w:szCs w:val="28"/>
        </w:rPr>
        <w:lastRenderedPageBreak/>
        <w:t>Учитывая сложность и ответственность проведения антинаркотической и антиалкогольной профилактической работы в школе, мы считаем, что она может вестись исключительно лицами, прошедшими специальную подготовку, которая должна обязательно включать в себя:</w:t>
      </w:r>
    </w:p>
    <w:p w14:paraId="61A0D134" w14:textId="77777777" w:rsidR="009274F2" w:rsidRPr="00647C6F" w:rsidRDefault="009274F2" w:rsidP="00D86189">
      <w:pPr>
        <w:spacing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изучение особенностей возраста;</w:t>
      </w:r>
    </w:p>
    <w:p w14:paraId="718692B3" w14:textId="77777777" w:rsidR="009274F2" w:rsidRPr="00647C6F" w:rsidRDefault="009274F2" w:rsidP="00D86189">
      <w:pPr>
        <w:spacing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повышение коммуникативной компетентности;</w:t>
      </w:r>
    </w:p>
    <w:p w14:paraId="52B6E2EC" w14:textId="77777777" w:rsidR="009274F2" w:rsidRPr="00647C6F" w:rsidRDefault="009274F2" w:rsidP="00D86189">
      <w:pPr>
        <w:spacing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изучение актуальных потребностей и интересов подростков;</w:t>
      </w:r>
    </w:p>
    <w:p w14:paraId="4D2C685A" w14:textId="77777777" w:rsidR="009274F2" w:rsidRPr="00647C6F" w:rsidRDefault="009274F2" w:rsidP="00D86189">
      <w:pPr>
        <w:spacing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освоение методов групповой работы;</w:t>
      </w:r>
    </w:p>
    <w:p w14:paraId="3BAC1EC2" w14:textId="77777777" w:rsidR="009274F2" w:rsidRPr="00647C6F" w:rsidRDefault="009274F2" w:rsidP="00D86189">
      <w:pPr>
        <w:spacing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изучение особенностей подростковых групп и субкультур;</w:t>
      </w:r>
    </w:p>
    <w:p w14:paraId="5524DF0D" w14:textId="77777777" w:rsidR="009274F2" w:rsidRPr="00647C6F" w:rsidRDefault="009274F2" w:rsidP="00D86189">
      <w:pPr>
        <w:spacing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широкую осведомленность о медицинских и биохимических аспектах молодежной наркомании.</w:t>
      </w:r>
    </w:p>
    <w:p w14:paraId="028DE91E" w14:textId="77777777" w:rsidR="009274F2" w:rsidRPr="00647C6F" w:rsidRDefault="00373BA7" w:rsidP="00D86189">
      <w:pPr>
        <w:pStyle w:val="a4"/>
        <w:spacing w:before="0" w:beforeAutospacing="0" w:after="0" w:afterAutospacing="0" w:line="360" w:lineRule="auto"/>
        <w:ind w:left="284" w:right="64" w:firstLine="736"/>
        <w:jc w:val="both"/>
        <w:rPr>
          <w:color w:val="auto"/>
          <w:sz w:val="28"/>
          <w:szCs w:val="28"/>
        </w:rPr>
      </w:pPr>
      <w:r w:rsidRPr="00647C6F">
        <w:rPr>
          <w:color w:val="auto"/>
          <w:sz w:val="28"/>
          <w:szCs w:val="28"/>
        </w:rPr>
        <w:t>П</w:t>
      </w:r>
      <w:r w:rsidR="009274F2" w:rsidRPr="00647C6F">
        <w:rPr>
          <w:color w:val="auto"/>
          <w:sz w:val="28"/>
          <w:szCs w:val="28"/>
        </w:rPr>
        <w:t>одготовка специалистов для проведения профилактической работы в образовательных учреждениях должна носить междисциплинарный характер, отражающий сложную системную природу молодежной наркомании как феномена.</w:t>
      </w:r>
    </w:p>
    <w:p w14:paraId="19A4E1A8" w14:textId="77777777" w:rsidR="009274F2" w:rsidRPr="00647C6F" w:rsidRDefault="009274F2" w:rsidP="00D86189">
      <w:pPr>
        <w:pStyle w:val="a4"/>
        <w:spacing w:before="0" w:beforeAutospacing="0" w:after="0" w:afterAutospacing="0" w:line="360" w:lineRule="auto"/>
        <w:ind w:left="284" w:right="64" w:firstLine="736"/>
        <w:jc w:val="both"/>
        <w:rPr>
          <w:color w:val="auto"/>
          <w:sz w:val="28"/>
          <w:szCs w:val="28"/>
        </w:rPr>
      </w:pPr>
      <w:r w:rsidRPr="00647C6F">
        <w:rPr>
          <w:color w:val="auto"/>
          <w:sz w:val="28"/>
          <w:szCs w:val="28"/>
        </w:rPr>
        <w:t>Можно сформулировать следующие задачи организации широкой профилактики уп</w:t>
      </w:r>
      <w:r w:rsidR="00373BA7" w:rsidRPr="00647C6F">
        <w:rPr>
          <w:color w:val="auto"/>
          <w:sz w:val="28"/>
          <w:szCs w:val="28"/>
        </w:rPr>
        <w:t>отребления ПАВ</w:t>
      </w:r>
      <w:r w:rsidRPr="00647C6F">
        <w:rPr>
          <w:color w:val="auto"/>
          <w:sz w:val="28"/>
          <w:szCs w:val="28"/>
        </w:rPr>
        <w:t xml:space="preserve"> в образовательных учреждениях.</w:t>
      </w:r>
    </w:p>
    <w:p w14:paraId="6571B58F" w14:textId="77777777" w:rsidR="009274F2" w:rsidRPr="00647C6F" w:rsidRDefault="009274F2" w:rsidP="00D86189">
      <w:pPr>
        <w:numPr>
          <w:ilvl w:val="0"/>
          <w:numId w:val="3"/>
        </w:numPr>
        <w:tabs>
          <w:tab w:val="clear" w:pos="720"/>
          <w:tab w:val="num" w:pos="960"/>
        </w:tabs>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xml:space="preserve"> Организация и проведение целевых программ, направленных на снижение спроса на алкоголь и наркотики и уменьшение вреда от их употребления. Данные программы должны охватывать пять основных направлений: </w:t>
      </w:r>
    </w:p>
    <w:p w14:paraId="564F0C62" w14:textId="77777777" w:rsidR="009274F2" w:rsidRPr="00647C6F" w:rsidRDefault="00373BA7" w:rsidP="00D86189">
      <w:pPr>
        <w:tabs>
          <w:tab w:val="num" w:pos="1429"/>
        </w:tabs>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xml:space="preserve">- </w:t>
      </w:r>
      <w:r w:rsidR="009274F2" w:rsidRPr="00647C6F">
        <w:rPr>
          <w:rFonts w:ascii="Times New Roman" w:hAnsi="Times New Roman" w:cs="Times New Roman"/>
          <w:sz w:val="28"/>
          <w:szCs w:val="28"/>
        </w:rPr>
        <w:t>широкая воспитательная работа - это повышение культурного уровня, организация разумного использования досуга школьников, развитие сети кружков и факультативов;</w:t>
      </w:r>
    </w:p>
    <w:p w14:paraId="319AF8D9" w14:textId="77777777" w:rsidR="009274F2" w:rsidRPr="00647C6F" w:rsidRDefault="009274F2" w:rsidP="00D86189">
      <w:pPr>
        <w:tabs>
          <w:tab w:val="num" w:pos="1429"/>
        </w:tabs>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пропаганда здорового образа жизни, развитие физкультурного движения, обучение методам психофизиологической саморегуляции, искоренение вредных привычек;</w:t>
      </w:r>
    </w:p>
    <w:p w14:paraId="2149703B" w14:textId="77777777" w:rsidR="00373BA7" w:rsidRPr="00647C6F" w:rsidRDefault="00373BA7" w:rsidP="00D86189">
      <w:pPr>
        <w:tabs>
          <w:tab w:val="num" w:pos="1429"/>
        </w:tabs>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lastRenderedPageBreak/>
        <w:t xml:space="preserve">- </w:t>
      </w:r>
      <w:r w:rsidR="009274F2" w:rsidRPr="00647C6F">
        <w:rPr>
          <w:rFonts w:ascii="Times New Roman" w:hAnsi="Times New Roman" w:cs="Times New Roman"/>
          <w:sz w:val="28"/>
          <w:szCs w:val="28"/>
        </w:rPr>
        <w:t>психологическое воспитани</w:t>
      </w:r>
      <w:r w:rsidRPr="00647C6F">
        <w:rPr>
          <w:rFonts w:ascii="Times New Roman" w:hAnsi="Times New Roman" w:cs="Times New Roman"/>
          <w:sz w:val="28"/>
          <w:szCs w:val="28"/>
        </w:rPr>
        <w:t xml:space="preserve">е и психокоррекционная работа: </w:t>
      </w:r>
      <w:r w:rsidR="009274F2" w:rsidRPr="00647C6F">
        <w:rPr>
          <w:rFonts w:ascii="Times New Roman" w:hAnsi="Times New Roman" w:cs="Times New Roman"/>
          <w:sz w:val="28"/>
          <w:szCs w:val="28"/>
        </w:rPr>
        <w:t>занятия, проводимые психологами и педагогами, посвященные развитию навыков обучения и социальной адаптации, поиску средств для решения задач взросления, регулированию стрессов, осознанию положительных свойств личности и формированию жизненных целей для достижения здорового образа жизни. В занятия можно включать беседы об общественных и юридических последствиях злоупотребления алкоголем и наркотиками</w:t>
      </w:r>
      <w:r w:rsidRPr="00647C6F">
        <w:rPr>
          <w:rFonts w:ascii="Times New Roman" w:hAnsi="Times New Roman" w:cs="Times New Roman"/>
          <w:sz w:val="28"/>
          <w:szCs w:val="28"/>
        </w:rPr>
        <w:t>.</w:t>
      </w:r>
    </w:p>
    <w:p w14:paraId="19634148" w14:textId="77777777" w:rsidR="009274F2" w:rsidRPr="00647C6F" w:rsidRDefault="00373BA7" w:rsidP="00D86189">
      <w:pPr>
        <w:tabs>
          <w:tab w:val="num" w:pos="1429"/>
        </w:tabs>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xml:space="preserve">- </w:t>
      </w:r>
      <w:r w:rsidR="009274F2" w:rsidRPr="00647C6F">
        <w:rPr>
          <w:rFonts w:ascii="Times New Roman" w:hAnsi="Times New Roman" w:cs="Times New Roman"/>
          <w:sz w:val="28"/>
          <w:szCs w:val="28"/>
        </w:rPr>
        <w:t>общественные меры борьбы - привлечение общественности к выявлению и выделению "групп риска", к социально-реабилитационной помощи;</w:t>
      </w:r>
    </w:p>
    <w:p w14:paraId="0FCC2354" w14:textId="77777777" w:rsidR="009274F2" w:rsidRPr="00647C6F" w:rsidRDefault="00373BA7" w:rsidP="00D86189">
      <w:pPr>
        <w:tabs>
          <w:tab w:val="num" w:pos="1429"/>
        </w:tabs>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xml:space="preserve">- </w:t>
      </w:r>
      <w:r w:rsidR="009274F2" w:rsidRPr="00647C6F">
        <w:rPr>
          <w:rFonts w:ascii="Times New Roman" w:hAnsi="Times New Roman" w:cs="Times New Roman"/>
          <w:sz w:val="28"/>
          <w:szCs w:val="28"/>
        </w:rPr>
        <w:t xml:space="preserve">правовые средства борьбы - пропаганда нормативных актов, регламентирующих ответственность за наркоманию; </w:t>
      </w:r>
    </w:p>
    <w:p w14:paraId="2573FB86" w14:textId="32A65215" w:rsidR="009274F2" w:rsidRPr="00647C6F" w:rsidRDefault="009274F2" w:rsidP="00D86189">
      <w:pPr>
        <w:numPr>
          <w:ilvl w:val="0"/>
          <w:numId w:val="3"/>
        </w:numPr>
        <w:tabs>
          <w:tab w:val="clear" w:pos="720"/>
          <w:tab w:val="num" w:pos="1080"/>
        </w:tabs>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xml:space="preserve">Подготовка групп специалистов, способных реализовывать эти программы из числа педагогов и </w:t>
      </w:r>
      <w:r w:rsidR="00D86189">
        <w:rPr>
          <w:rFonts w:ascii="Times New Roman" w:hAnsi="Times New Roman" w:cs="Times New Roman"/>
          <w:sz w:val="28"/>
          <w:szCs w:val="28"/>
        </w:rPr>
        <w:t>педагогов-</w:t>
      </w:r>
      <w:r w:rsidRPr="00647C6F">
        <w:rPr>
          <w:rFonts w:ascii="Times New Roman" w:hAnsi="Times New Roman" w:cs="Times New Roman"/>
          <w:sz w:val="28"/>
          <w:szCs w:val="28"/>
        </w:rPr>
        <w:t>психологов.</w:t>
      </w:r>
    </w:p>
    <w:p w14:paraId="6D850B62" w14:textId="77777777" w:rsidR="009274F2" w:rsidRPr="00647C6F" w:rsidRDefault="009274F2" w:rsidP="00D86189">
      <w:pPr>
        <w:numPr>
          <w:ilvl w:val="0"/>
          <w:numId w:val="3"/>
        </w:numPr>
        <w:tabs>
          <w:tab w:val="clear" w:pos="720"/>
          <w:tab w:val="num" w:pos="1080"/>
        </w:tabs>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xml:space="preserve">Организация раннего выявления случаев употребления наркотиков и алкоголя с целью оказания помощи, что включает в себя: </w:t>
      </w:r>
    </w:p>
    <w:p w14:paraId="2412A84A" w14:textId="77777777" w:rsidR="009274F2" w:rsidRPr="00647C6F" w:rsidRDefault="00373BA7" w:rsidP="00D86189">
      <w:pPr>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xml:space="preserve">- </w:t>
      </w:r>
      <w:r w:rsidR="004157E6" w:rsidRPr="00647C6F">
        <w:rPr>
          <w:rFonts w:ascii="Times New Roman" w:hAnsi="Times New Roman" w:cs="Times New Roman"/>
          <w:sz w:val="28"/>
          <w:szCs w:val="28"/>
        </w:rPr>
        <w:t xml:space="preserve">   </w:t>
      </w:r>
      <w:r w:rsidR="009274F2" w:rsidRPr="00647C6F">
        <w:rPr>
          <w:rFonts w:ascii="Times New Roman" w:hAnsi="Times New Roman" w:cs="Times New Roman"/>
          <w:sz w:val="28"/>
          <w:szCs w:val="28"/>
        </w:rPr>
        <w:t>просветительскую работу с родителями и работниками школы;</w:t>
      </w:r>
    </w:p>
    <w:p w14:paraId="7ACED1C2" w14:textId="77777777" w:rsidR="009274F2" w:rsidRPr="00647C6F" w:rsidRDefault="00373BA7" w:rsidP="00D86189">
      <w:pPr>
        <w:tabs>
          <w:tab w:val="num" w:pos="1429"/>
        </w:tabs>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xml:space="preserve">- </w:t>
      </w:r>
      <w:r w:rsidR="009274F2" w:rsidRPr="00647C6F">
        <w:rPr>
          <w:rFonts w:ascii="Times New Roman" w:hAnsi="Times New Roman" w:cs="Times New Roman"/>
          <w:sz w:val="28"/>
          <w:szCs w:val="28"/>
        </w:rPr>
        <w:t>определение групп риска и профилактическая работа совместно с родителями, правоохранительными органами и органами социальной защиты</w:t>
      </w:r>
      <w:r w:rsidRPr="00647C6F">
        <w:rPr>
          <w:rFonts w:ascii="Times New Roman" w:hAnsi="Times New Roman" w:cs="Times New Roman"/>
          <w:sz w:val="28"/>
          <w:szCs w:val="28"/>
        </w:rPr>
        <w:t>.</w:t>
      </w:r>
    </w:p>
    <w:p w14:paraId="3FF65422" w14:textId="4F34DC77" w:rsidR="009274F2" w:rsidRPr="00647C6F" w:rsidRDefault="009274F2" w:rsidP="00D86189">
      <w:pPr>
        <w:pStyle w:val="a4"/>
        <w:spacing w:before="0" w:beforeAutospacing="0" w:after="0" w:afterAutospacing="0" w:line="360" w:lineRule="auto"/>
        <w:ind w:left="284" w:right="64" w:firstLine="736"/>
        <w:jc w:val="both"/>
        <w:rPr>
          <w:color w:val="auto"/>
          <w:sz w:val="28"/>
          <w:szCs w:val="28"/>
        </w:rPr>
      </w:pPr>
      <w:r w:rsidRPr="00647C6F">
        <w:rPr>
          <w:color w:val="auto"/>
          <w:sz w:val="28"/>
          <w:szCs w:val="28"/>
        </w:rPr>
        <w:t>Содержание мероприятий профилактической программы определяется в соответствии с тем, как в разных возрастных группах происходят накопление знаний о наркотиках и алкоголе и формирование отношения к ним</w:t>
      </w:r>
      <w:r w:rsidR="00D86189">
        <w:rPr>
          <w:color w:val="auto"/>
          <w:sz w:val="28"/>
          <w:szCs w:val="28"/>
        </w:rPr>
        <w:t xml:space="preserve">, </w:t>
      </w:r>
      <w:r w:rsidRPr="00647C6F">
        <w:rPr>
          <w:color w:val="auto"/>
          <w:sz w:val="28"/>
          <w:szCs w:val="28"/>
        </w:rPr>
        <w:t>нуждается в психологической и социальной разработке, научно-методической экспертизе.</w:t>
      </w:r>
    </w:p>
    <w:p w14:paraId="49CCBF53" w14:textId="63288E37" w:rsidR="00CE4016" w:rsidRPr="00647C6F" w:rsidRDefault="00CE4016" w:rsidP="00D86189">
      <w:pPr>
        <w:widowControl w:val="0"/>
        <w:autoSpaceDE w:val="0"/>
        <w:autoSpaceDN w:val="0"/>
        <w:spacing w:before="76"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 xml:space="preserve">С </w:t>
      </w:r>
      <w:r w:rsidRPr="00647C6F">
        <w:rPr>
          <w:rFonts w:ascii="Times New Roman" w:hAnsi="Times New Roman" w:cs="Times New Roman"/>
          <w:sz w:val="28"/>
          <w:szCs w:val="28"/>
        </w:rPr>
        <w:t>целью оказания методической поддержки специалистам образовательных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организаций,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реализующих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профилактические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программы</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на</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местах,</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профессиональным</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сообществом</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сформирован</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каталог</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лучших</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практик</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работы</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с детством. Среди них психолого-</w:t>
      </w:r>
      <w:r w:rsidRPr="00647C6F">
        <w:rPr>
          <w:rFonts w:ascii="Times New Roman" w:hAnsi="Times New Roman" w:cs="Times New Roman"/>
          <w:sz w:val="28"/>
          <w:szCs w:val="28"/>
        </w:rPr>
        <w:lastRenderedPageBreak/>
        <w:t>педагогические программы, которые получили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гриф</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общероссийской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общественной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организации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«Федерация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психологов</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образования России». Гриф свидетельствует, что общероссийская общественная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организация «Федерация психологов образования России» рекомендует программу</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для</w:t>
      </w:r>
      <w:r w:rsidRPr="00647C6F">
        <w:rPr>
          <w:rFonts w:ascii="Times New Roman" w:hAnsi="Times New Roman" w:cs="Times New Roman"/>
          <w:spacing w:val="71"/>
          <w:sz w:val="28"/>
          <w:szCs w:val="28"/>
        </w:rPr>
        <w:t xml:space="preserve"> </w:t>
      </w:r>
      <w:r w:rsidRPr="00647C6F">
        <w:rPr>
          <w:rFonts w:ascii="Times New Roman" w:hAnsi="Times New Roman" w:cs="Times New Roman"/>
          <w:sz w:val="28"/>
          <w:szCs w:val="28"/>
        </w:rPr>
        <w:t xml:space="preserve">реализации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xml:space="preserve">в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xml:space="preserve">образовательных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xml:space="preserve">организациях (социальной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сферы),</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xml:space="preserve">центрах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xml:space="preserve">психолого-педагогической, медицинской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xml:space="preserve">и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xml:space="preserve">социальной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помощи.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Часть прог</w:t>
      </w:r>
      <w:r w:rsidR="00473B7F" w:rsidRPr="00647C6F">
        <w:rPr>
          <w:rFonts w:ascii="Times New Roman" w:hAnsi="Times New Roman" w:cs="Times New Roman"/>
          <w:sz w:val="28"/>
          <w:szCs w:val="28"/>
        </w:rPr>
        <w:t>рамм входит в реестр программ-</w:t>
      </w:r>
      <w:r w:rsidRPr="00647C6F">
        <w:rPr>
          <w:rFonts w:ascii="Times New Roman" w:hAnsi="Times New Roman" w:cs="Times New Roman"/>
          <w:sz w:val="28"/>
          <w:szCs w:val="28"/>
        </w:rPr>
        <w:t>лауреатов Всероссийского конкурса</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лучших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психолого-педагогических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программ</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технологий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в</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образовательной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среде.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В</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рамках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данных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методических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рекомендаций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создан</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реестр</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профилактических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психолого-педагогических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программ,</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содержательно</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соответствующих направлению профилактической работы специалистов по итогам</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проведения</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социально-психологического тестир</w:t>
      </w:r>
      <w:r w:rsidR="00D86189">
        <w:rPr>
          <w:rFonts w:ascii="Times New Roman" w:hAnsi="Times New Roman" w:cs="Times New Roman"/>
          <w:sz w:val="28"/>
          <w:szCs w:val="28"/>
        </w:rPr>
        <w:t>о</w:t>
      </w:r>
      <w:r w:rsidRPr="00647C6F">
        <w:rPr>
          <w:rFonts w:ascii="Times New Roman" w:hAnsi="Times New Roman" w:cs="Times New Roman"/>
          <w:sz w:val="28"/>
          <w:szCs w:val="28"/>
        </w:rPr>
        <w:t>ван</w:t>
      </w:r>
      <w:r w:rsidR="00473B7F" w:rsidRPr="00647C6F">
        <w:rPr>
          <w:rFonts w:ascii="Times New Roman" w:hAnsi="Times New Roman" w:cs="Times New Roman"/>
          <w:sz w:val="28"/>
          <w:szCs w:val="28"/>
        </w:rPr>
        <w:t>ия</w:t>
      </w:r>
      <w:r w:rsidRPr="00647C6F">
        <w:rPr>
          <w:rFonts w:ascii="Times New Roman" w:hAnsi="Times New Roman" w:cs="Times New Roman"/>
          <w:sz w:val="28"/>
          <w:szCs w:val="28"/>
        </w:rPr>
        <w:t xml:space="preserve"> (</w:t>
      </w:r>
      <w:r w:rsidRPr="00647C6F">
        <w:rPr>
          <w:rFonts w:ascii="Times New Roman" w:hAnsi="Times New Roman" w:cs="Times New Roman"/>
          <w:b/>
          <w:sz w:val="28"/>
          <w:szCs w:val="28"/>
        </w:rPr>
        <w:t>см. Приложение «Реестр психолого-педагогические программ, рекомендуемых для организации и проведения профилактической</w:t>
      </w:r>
      <w:r w:rsidRPr="00647C6F">
        <w:rPr>
          <w:rFonts w:ascii="Times New Roman" w:hAnsi="Times New Roman" w:cs="Times New Roman"/>
          <w:b/>
          <w:spacing w:val="-67"/>
          <w:sz w:val="28"/>
          <w:szCs w:val="28"/>
        </w:rPr>
        <w:t xml:space="preserve"> </w:t>
      </w:r>
      <w:r w:rsidRPr="00647C6F">
        <w:rPr>
          <w:rFonts w:ascii="Times New Roman" w:hAnsi="Times New Roman" w:cs="Times New Roman"/>
          <w:b/>
          <w:sz w:val="28"/>
          <w:szCs w:val="28"/>
        </w:rPr>
        <w:t>работы</w:t>
      </w:r>
      <w:r w:rsidRPr="00647C6F">
        <w:rPr>
          <w:rFonts w:ascii="Times New Roman" w:hAnsi="Times New Roman" w:cs="Times New Roman"/>
          <w:b/>
          <w:spacing w:val="-2"/>
          <w:sz w:val="28"/>
          <w:szCs w:val="28"/>
        </w:rPr>
        <w:t xml:space="preserve"> </w:t>
      </w:r>
      <w:r w:rsidRPr="00647C6F">
        <w:rPr>
          <w:rFonts w:ascii="Times New Roman" w:hAnsi="Times New Roman" w:cs="Times New Roman"/>
          <w:b/>
          <w:sz w:val="28"/>
          <w:szCs w:val="28"/>
        </w:rPr>
        <w:t>в</w:t>
      </w:r>
      <w:r w:rsidRPr="00647C6F">
        <w:rPr>
          <w:rFonts w:ascii="Times New Roman" w:hAnsi="Times New Roman" w:cs="Times New Roman"/>
          <w:b/>
          <w:spacing w:val="-1"/>
          <w:sz w:val="28"/>
          <w:szCs w:val="28"/>
        </w:rPr>
        <w:t xml:space="preserve"> </w:t>
      </w:r>
      <w:r w:rsidRPr="00647C6F">
        <w:rPr>
          <w:rFonts w:ascii="Times New Roman" w:hAnsi="Times New Roman" w:cs="Times New Roman"/>
          <w:b/>
          <w:sz w:val="28"/>
          <w:szCs w:val="28"/>
        </w:rPr>
        <w:t>образовательной</w:t>
      </w:r>
      <w:r w:rsidRPr="00647C6F">
        <w:rPr>
          <w:rFonts w:ascii="Times New Roman" w:hAnsi="Times New Roman" w:cs="Times New Roman"/>
          <w:b/>
          <w:spacing w:val="-1"/>
          <w:sz w:val="28"/>
          <w:szCs w:val="28"/>
        </w:rPr>
        <w:t xml:space="preserve"> </w:t>
      </w:r>
      <w:r w:rsidRPr="00647C6F">
        <w:rPr>
          <w:rFonts w:ascii="Times New Roman" w:hAnsi="Times New Roman" w:cs="Times New Roman"/>
          <w:b/>
          <w:sz w:val="28"/>
          <w:szCs w:val="28"/>
        </w:rPr>
        <w:t>организации»)</w:t>
      </w:r>
      <w:r w:rsidR="00473B7F" w:rsidRPr="00647C6F">
        <w:rPr>
          <w:rFonts w:ascii="Times New Roman" w:hAnsi="Times New Roman" w:cs="Times New Roman"/>
          <w:b/>
          <w:sz w:val="28"/>
          <w:szCs w:val="28"/>
        </w:rPr>
        <w:t>.</w:t>
      </w:r>
    </w:p>
    <w:p w14:paraId="4ED4ABA4" w14:textId="31519908" w:rsidR="00CE4016" w:rsidRPr="00647C6F" w:rsidRDefault="00CE4016" w:rsidP="00A510C4">
      <w:pPr>
        <w:pStyle w:val="af"/>
        <w:spacing w:before="89" w:line="360" w:lineRule="auto"/>
        <w:ind w:left="284" w:right="64" w:firstLine="736"/>
      </w:pPr>
      <w:r w:rsidRPr="00647C6F">
        <w:t xml:space="preserve">      Однако</w:t>
      </w:r>
      <w:r w:rsidRPr="00647C6F">
        <w:rPr>
          <w:spacing w:val="70"/>
        </w:rPr>
        <w:t xml:space="preserve"> </w:t>
      </w:r>
      <w:r w:rsidRPr="00647C6F">
        <w:t>следует</w:t>
      </w:r>
      <w:r w:rsidRPr="00647C6F">
        <w:rPr>
          <w:spacing w:val="70"/>
        </w:rPr>
        <w:t xml:space="preserve"> </w:t>
      </w:r>
      <w:r w:rsidRPr="00647C6F">
        <w:t>понимать, что</w:t>
      </w:r>
      <w:r w:rsidRPr="00647C6F">
        <w:rPr>
          <w:spacing w:val="70"/>
        </w:rPr>
        <w:t xml:space="preserve"> </w:t>
      </w:r>
      <w:r w:rsidRPr="00647C6F">
        <w:t>любая программа будет</w:t>
      </w:r>
      <w:r w:rsidRPr="00647C6F">
        <w:rPr>
          <w:spacing w:val="70"/>
        </w:rPr>
        <w:t xml:space="preserve"> </w:t>
      </w:r>
      <w:r w:rsidRPr="00647C6F">
        <w:t>эффективна</w:t>
      </w:r>
      <w:r w:rsidRPr="00647C6F">
        <w:rPr>
          <w:spacing w:val="70"/>
        </w:rPr>
        <w:t xml:space="preserve"> </w:t>
      </w:r>
      <w:r w:rsidRPr="00647C6F">
        <w:t>только</w:t>
      </w:r>
      <w:r w:rsidRPr="00647C6F">
        <w:rPr>
          <w:spacing w:val="1"/>
        </w:rPr>
        <w:t xml:space="preserve"> </w:t>
      </w:r>
      <w:r w:rsidRPr="00647C6F">
        <w:t>в</w:t>
      </w:r>
      <w:r w:rsidRPr="00647C6F">
        <w:rPr>
          <w:spacing w:val="46"/>
        </w:rPr>
        <w:t xml:space="preserve"> </w:t>
      </w:r>
      <w:r w:rsidRPr="00647C6F">
        <w:t>том</w:t>
      </w:r>
      <w:r w:rsidRPr="00647C6F">
        <w:rPr>
          <w:spacing w:val="48"/>
        </w:rPr>
        <w:t xml:space="preserve"> </w:t>
      </w:r>
      <w:r w:rsidRPr="00647C6F">
        <w:t>случае,</w:t>
      </w:r>
      <w:r w:rsidRPr="00647C6F">
        <w:rPr>
          <w:spacing w:val="45"/>
        </w:rPr>
        <w:t xml:space="preserve"> </w:t>
      </w:r>
      <w:r w:rsidRPr="00647C6F">
        <w:t>если</w:t>
      </w:r>
      <w:r w:rsidRPr="00647C6F">
        <w:rPr>
          <w:spacing w:val="46"/>
        </w:rPr>
        <w:t xml:space="preserve"> </w:t>
      </w:r>
      <w:r w:rsidRPr="00647C6F">
        <w:t>она</w:t>
      </w:r>
      <w:r w:rsidRPr="00647C6F">
        <w:rPr>
          <w:spacing w:val="45"/>
        </w:rPr>
        <w:t xml:space="preserve"> </w:t>
      </w:r>
      <w:r w:rsidRPr="00647C6F">
        <w:t>сформирована</w:t>
      </w:r>
      <w:r w:rsidRPr="00647C6F">
        <w:rPr>
          <w:spacing w:val="44"/>
        </w:rPr>
        <w:t xml:space="preserve"> </w:t>
      </w:r>
      <w:r w:rsidRPr="00647C6F">
        <w:t>исходя</w:t>
      </w:r>
      <w:r w:rsidRPr="00647C6F">
        <w:rPr>
          <w:spacing w:val="45"/>
        </w:rPr>
        <w:t xml:space="preserve"> </w:t>
      </w:r>
      <w:r w:rsidRPr="00647C6F">
        <w:t>из</w:t>
      </w:r>
      <w:r w:rsidRPr="00647C6F">
        <w:rPr>
          <w:spacing w:val="48"/>
        </w:rPr>
        <w:t xml:space="preserve"> </w:t>
      </w:r>
      <w:r w:rsidRPr="00647C6F">
        <w:t>интересов</w:t>
      </w:r>
      <w:r w:rsidRPr="00647C6F">
        <w:rPr>
          <w:spacing w:val="46"/>
        </w:rPr>
        <w:t xml:space="preserve"> </w:t>
      </w:r>
      <w:r w:rsidRPr="00647C6F">
        <w:t>и</w:t>
      </w:r>
      <w:r w:rsidRPr="00647C6F">
        <w:rPr>
          <w:spacing w:val="49"/>
        </w:rPr>
        <w:t xml:space="preserve"> </w:t>
      </w:r>
      <w:r w:rsidRPr="00647C6F">
        <w:t>адресных</w:t>
      </w:r>
      <w:r w:rsidRPr="00647C6F">
        <w:rPr>
          <w:spacing w:val="46"/>
        </w:rPr>
        <w:t xml:space="preserve"> </w:t>
      </w:r>
      <w:r w:rsidRPr="00647C6F">
        <w:t>запросов</w:t>
      </w:r>
      <w:r w:rsidRPr="00647C6F">
        <w:rPr>
          <w:spacing w:val="-67"/>
        </w:rPr>
        <w:t xml:space="preserve"> </w:t>
      </w:r>
      <w:r w:rsidRPr="00647C6F">
        <w:t>той</w:t>
      </w:r>
      <w:r w:rsidRPr="00647C6F">
        <w:rPr>
          <w:spacing w:val="1"/>
        </w:rPr>
        <w:t xml:space="preserve"> </w:t>
      </w:r>
      <w:r w:rsidRPr="00647C6F">
        <w:t>среды,</w:t>
      </w:r>
      <w:r w:rsidRPr="00647C6F">
        <w:rPr>
          <w:spacing w:val="1"/>
        </w:rPr>
        <w:t xml:space="preserve"> </w:t>
      </w:r>
      <w:r w:rsidRPr="00647C6F">
        <w:t>в</w:t>
      </w:r>
      <w:r w:rsidRPr="00647C6F">
        <w:rPr>
          <w:spacing w:val="1"/>
        </w:rPr>
        <w:t xml:space="preserve"> </w:t>
      </w:r>
      <w:r w:rsidRPr="00647C6F">
        <w:t>которой</w:t>
      </w:r>
      <w:r w:rsidRPr="00647C6F">
        <w:rPr>
          <w:spacing w:val="1"/>
        </w:rPr>
        <w:t xml:space="preserve"> </w:t>
      </w:r>
      <w:r w:rsidRPr="00647C6F">
        <w:t>она</w:t>
      </w:r>
      <w:r w:rsidRPr="00647C6F">
        <w:rPr>
          <w:spacing w:val="1"/>
        </w:rPr>
        <w:t xml:space="preserve"> </w:t>
      </w:r>
      <w:r w:rsidRPr="00647C6F">
        <w:t>будет</w:t>
      </w:r>
      <w:r w:rsidRPr="00647C6F">
        <w:rPr>
          <w:spacing w:val="1"/>
        </w:rPr>
        <w:t xml:space="preserve"> </w:t>
      </w:r>
      <w:r w:rsidRPr="00647C6F">
        <w:t>реализована.</w:t>
      </w:r>
      <w:r w:rsidRPr="00647C6F">
        <w:rPr>
          <w:spacing w:val="1"/>
        </w:rPr>
        <w:t xml:space="preserve"> </w:t>
      </w:r>
      <w:r w:rsidRPr="00647C6F">
        <w:t>Социально-психологическое</w:t>
      </w:r>
      <w:r w:rsidRPr="00647C6F">
        <w:rPr>
          <w:spacing w:val="1"/>
        </w:rPr>
        <w:t xml:space="preserve"> </w:t>
      </w:r>
      <w:r w:rsidRPr="00647C6F">
        <w:t>тестирование</w:t>
      </w:r>
      <w:r w:rsidRPr="00647C6F">
        <w:rPr>
          <w:spacing w:val="1"/>
        </w:rPr>
        <w:t xml:space="preserve"> </w:t>
      </w:r>
      <w:r w:rsidRPr="00647C6F">
        <w:t>именно</w:t>
      </w:r>
      <w:r w:rsidRPr="00647C6F">
        <w:rPr>
          <w:spacing w:val="1"/>
        </w:rPr>
        <w:t xml:space="preserve"> </w:t>
      </w:r>
      <w:r w:rsidRPr="00647C6F">
        <w:t>в</w:t>
      </w:r>
      <w:r w:rsidRPr="00647C6F">
        <w:rPr>
          <w:spacing w:val="1"/>
        </w:rPr>
        <w:t xml:space="preserve"> </w:t>
      </w:r>
      <w:r w:rsidRPr="00647C6F">
        <w:t>этом</w:t>
      </w:r>
      <w:r w:rsidRPr="00647C6F">
        <w:rPr>
          <w:spacing w:val="1"/>
        </w:rPr>
        <w:t xml:space="preserve"> </w:t>
      </w:r>
      <w:r w:rsidRPr="00647C6F">
        <w:t>контексте</w:t>
      </w:r>
      <w:r w:rsidRPr="00647C6F">
        <w:rPr>
          <w:spacing w:val="1"/>
        </w:rPr>
        <w:t xml:space="preserve"> </w:t>
      </w:r>
      <w:r w:rsidRPr="00647C6F">
        <w:t>выступает</w:t>
      </w:r>
      <w:r w:rsidRPr="00647C6F">
        <w:rPr>
          <w:spacing w:val="1"/>
        </w:rPr>
        <w:t xml:space="preserve"> </w:t>
      </w:r>
      <w:r w:rsidRPr="00647C6F">
        <w:t>как</w:t>
      </w:r>
      <w:r w:rsidRPr="00647C6F">
        <w:rPr>
          <w:spacing w:val="1"/>
        </w:rPr>
        <w:t xml:space="preserve"> </w:t>
      </w:r>
      <w:r w:rsidRPr="00647C6F">
        <w:t>инструмент</w:t>
      </w:r>
      <w:r w:rsidRPr="00647C6F">
        <w:rPr>
          <w:spacing w:val="1"/>
        </w:rPr>
        <w:t xml:space="preserve"> </w:t>
      </w:r>
      <w:r w:rsidRPr="00647C6F">
        <w:t>определения</w:t>
      </w:r>
      <w:r w:rsidRPr="00647C6F">
        <w:rPr>
          <w:spacing w:val="-67"/>
        </w:rPr>
        <w:t xml:space="preserve"> </w:t>
      </w:r>
      <w:r w:rsidRPr="00647C6F">
        <w:t xml:space="preserve">целевой   направленности   профилактической   работы.    Эффективность   </w:t>
      </w:r>
      <w:proofErr w:type="gramStart"/>
      <w:r w:rsidRPr="00647C6F">
        <w:t>зависит</w:t>
      </w:r>
      <w:r w:rsidRPr="00647C6F">
        <w:rPr>
          <w:spacing w:val="1"/>
        </w:rPr>
        <w:t xml:space="preserve">  </w:t>
      </w:r>
      <w:r w:rsidRPr="00647C6F">
        <w:t>от</w:t>
      </w:r>
      <w:proofErr w:type="gramEnd"/>
      <w:r w:rsidRPr="00647C6F">
        <w:rPr>
          <w:spacing w:val="1"/>
        </w:rPr>
        <w:t xml:space="preserve"> </w:t>
      </w:r>
      <w:r w:rsidRPr="00647C6F">
        <w:t>включенности</w:t>
      </w:r>
      <w:r w:rsidRPr="00647C6F">
        <w:rPr>
          <w:spacing w:val="1"/>
        </w:rPr>
        <w:t xml:space="preserve"> </w:t>
      </w:r>
      <w:r w:rsidRPr="00647C6F">
        <w:t>педагогов</w:t>
      </w:r>
      <w:r w:rsidRPr="00647C6F">
        <w:rPr>
          <w:spacing w:val="1"/>
        </w:rPr>
        <w:t xml:space="preserve"> </w:t>
      </w:r>
      <w:r w:rsidRPr="00647C6F">
        <w:t>в</w:t>
      </w:r>
      <w:r w:rsidRPr="00647C6F">
        <w:rPr>
          <w:spacing w:val="1"/>
        </w:rPr>
        <w:t xml:space="preserve"> </w:t>
      </w:r>
      <w:r w:rsidRPr="00647C6F">
        <w:t>анализ</w:t>
      </w:r>
      <w:r w:rsidRPr="00647C6F">
        <w:rPr>
          <w:spacing w:val="1"/>
        </w:rPr>
        <w:t xml:space="preserve"> </w:t>
      </w:r>
      <w:r w:rsidRPr="00647C6F">
        <w:t>результатов</w:t>
      </w:r>
      <w:r w:rsidRPr="00647C6F">
        <w:rPr>
          <w:spacing w:val="1"/>
        </w:rPr>
        <w:t xml:space="preserve"> </w:t>
      </w:r>
      <w:r w:rsidRPr="00647C6F">
        <w:t>тестирования,</w:t>
      </w:r>
      <w:r w:rsidRPr="00647C6F">
        <w:rPr>
          <w:spacing w:val="1"/>
        </w:rPr>
        <w:t xml:space="preserve"> </w:t>
      </w:r>
      <w:r w:rsidRPr="00647C6F">
        <w:t>осознанной</w:t>
      </w:r>
      <w:r w:rsidR="00A510C4">
        <w:t xml:space="preserve"> профилактической работы</w:t>
      </w:r>
      <w:r w:rsidR="00473B7F" w:rsidRPr="00647C6F">
        <w:t xml:space="preserve">, </w:t>
      </w:r>
      <w:r w:rsidRPr="00647C6F">
        <w:t>преломление</w:t>
      </w:r>
      <w:r w:rsidRPr="00647C6F">
        <w:rPr>
          <w:spacing w:val="1"/>
        </w:rPr>
        <w:t xml:space="preserve"> </w:t>
      </w:r>
      <w:r w:rsidRPr="00647C6F">
        <w:t>через</w:t>
      </w:r>
      <w:r w:rsidRPr="00647C6F">
        <w:rPr>
          <w:spacing w:val="1"/>
        </w:rPr>
        <w:t xml:space="preserve"> </w:t>
      </w:r>
      <w:r w:rsidRPr="00647C6F">
        <w:t>призму</w:t>
      </w:r>
      <w:r w:rsidRPr="00647C6F">
        <w:rPr>
          <w:spacing w:val="1"/>
        </w:rPr>
        <w:t xml:space="preserve"> </w:t>
      </w:r>
      <w:r w:rsidRPr="00647C6F">
        <w:t>выстраивания</w:t>
      </w:r>
      <w:r w:rsidRPr="00647C6F">
        <w:rPr>
          <w:spacing w:val="1"/>
        </w:rPr>
        <w:t xml:space="preserve"> </w:t>
      </w:r>
      <w:r w:rsidRPr="00647C6F">
        <w:t>комплексной</w:t>
      </w:r>
      <w:r w:rsidRPr="00647C6F">
        <w:rPr>
          <w:spacing w:val="1"/>
        </w:rPr>
        <w:t xml:space="preserve"> </w:t>
      </w:r>
      <w:r w:rsidRPr="00647C6F">
        <w:t>психолого-</w:t>
      </w:r>
      <w:r w:rsidRPr="00647C6F">
        <w:rPr>
          <w:spacing w:val="-67"/>
        </w:rPr>
        <w:t xml:space="preserve"> </w:t>
      </w:r>
      <w:r w:rsidRPr="00647C6F">
        <w:t>педагогической модели образовательной организации как пространства, имеющего</w:t>
      </w:r>
      <w:r w:rsidRPr="00647C6F">
        <w:rPr>
          <w:spacing w:val="1"/>
        </w:rPr>
        <w:t xml:space="preserve"> </w:t>
      </w:r>
      <w:r w:rsidRPr="00647C6F">
        <w:t>собственное</w:t>
      </w:r>
      <w:r w:rsidRPr="00647C6F">
        <w:rPr>
          <w:spacing w:val="-1"/>
        </w:rPr>
        <w:t xml:space="preserve"> </w:t>
      </w:r>
      <w:r w:rsidRPr="00647C6F">
        <w:t>профилактирующее содержание.</w:t>
      </w:r>
    </w:p>
    <w:p w14:paraId="05167447" w14:textId="77777777" w:rsidR="00CE4016" w:rsidRPr="00647C6F" w:rsidRDefault="00CE4016" w:rsidP="00A510C4">
      <w:pPr>
        <w:keepNext/>
        <w:keepLines/>
        <w:spacing w:before="63" w:after="0" w:line="360" w:lineRule="auto"/>
        <w:ind w:left="284" w:right="64" w:firstLine="736"/>
        <w:jc w:val="center"/>
        <w:outlineLvl w:val="0"/>
        <w:rPr>
          <w:rFonts w:ascii="Times New Roman" w:eastAsiaTheme="majorEastAsia" w:hAnsi="Times New Roman" w:cs="Times New Roman"/>
          <w:b/>
          <w:sz w:val="28"/>
          <w:szCs w:val="28"/>
        </w:rPr>
      </w:pPr>
      <w:r w:rsidRPr="00647C6F">
        <w:rPr>
          <w:rFonts w:ascii="Times New Roman" w:eastAsiaTheme="majorEastAsia" w:hAnsi="Times New Roman" w:cs="Times New Roman"/>
          <w:b/>
          <w:sz w:val="28"/>
          <w:szCs w:val="28"/>
        </w:rPr>
        <w:t>Список</w:t>
      </w:r>
      <w:r w:rsidRPr="00647C6F">
        <w:rPr>
          <w:rFonts w:ascii="Times New Roman" w:eastAsiaTheme="majorEastAsia" w:hAnsi="Times New Roman" w:cs="Times New Roman"/>
          <w:b/>
          <w:spacing w:val="-9"/>
          <w:sz w:val="28"/>
          <w:szCs w:val="28"/>
        </w:rPr>
        <w:t xml:space="preserve"> </w:t>
      </w:r>
      <w:r w:rsidRPr="00647C6F">
        <w:rPr>
          <w:rFonts w:ascii="Times New Roman" w:eastAsiaTheme="majorEastAsia" w:hAnsi="Times New Roman" w:cs="Times New Roman"/>
          <w:b/>
          <w:sz w:val="28"/>
          <w:szCs w:val="28"/>
        </w:rPr>
        <w:t>использованной</w:t>
      </w:r>
      <w:r w:rsidRPr="00647C6F">
        <w:rPr>
          <w:rFonts w:ascii="Times New Roman" w:eastAsiaTheme="majorEastAsia" w:hAnsi="Times New Roman" w:cs="Times New Roman"/>
          <w:b/>
          <w:spacing w:val="-7"/>
          <w:sz w:val="28"/>
          <w:szCs w:val="28"/>
        </w:rPr>
        <w:t xml:space="preserve"> </w:t>
      </w:r>
      <w:r w:rsidRPr="00647C6F">
        <w:rPr>
          <w:rFonts w:ascii="Times New Roman" w:eastAsiaTheme="majorEastAsia" w:hAnsi="Times New Roman" w:cs="Times New Roman"/>
          <w:b/>
          <w:sz w:val="28"/>
          <w:szCs w:val="28"/>
        </w:rPr>
        <w:t>и</w:t>
      </w:r>
      <w:r w:rsidRPr="00647C6F">
        <w:rPr>
          <w:rFonts w:ascii="Times New Roman" w:eastAsiaTheme="majorEastAsia" w:hAnsi="Times New Roman" w:cs="Times New Roman"/>
          <w:b/>
          <w:spacing w:val="-8"/>
          <w:sz w:val="28"/>
          <w:szCs w:val="28"/>
        </w:rPr>
        <w:t xml:space="preserve"> </w:t>
      </w:r>
      <w:r w:rsidRPr="00647C6F">
        <w:rPr>
          <w:rFonts w:ascii="Times New Roman" w:eastAsiaTheme="majorEastAsia" w:hAnsi="Times New Roman" w:cs="Times New Roman"/>
          <w:b/>
          <w:sz w:val="28"/>
          <w:szCs w:val="28"/>
        </w:rPr>
        <w:t>рекомендованной</w:t>
      </w:r>
      <w:r w:rsidRPr="00647C6F">
        <w:rPr>
          <w:rFonts w:ascii="Times New Roman" w:eastAsiaTheme="majorEastAsia" w:hAnsi="Times New Roman" w:cs="Times New Roman"/>
          <w:b/>
          <w:spacing w:val="-9"/>
          <w:sz w:val="28"/>
          <w:szCs w:val="28"/>
        </w:rPr>
        <w:t xml:space="preserve"> </w:t>
      </w:r>
      <w:r w:rsidRPr="00647C6F">
        <w:rPr>
          <w:rFonts w:ascii="Times New Roman" w:eastAsiaTheme="majorEastAsia" w:hAnsi="Times New Roman" w:cs="Times New Roman"/>
          <w:b/>
          <w:sz w:val="28"/>
          <w:szCs w:val="28"/>
        </w:rPr>
        <w:t>литературы</w:t>
      </w:r>
    </w:p>
    <w:p w14:paraId="0500976D" w14:textId="77777777" w:rsidR="00CE4016" w:rsidRPr="00647C6F" w:rsidRDefault="00CE4016" w:rsidP="00A510C4">
      <w:pPr>
        <w:widowControl w:val="0"/>
        <w:numPr>
          <w:ilvl w:val="0"/>
          <w:numId w:val="13"/>
        </w:numPr>
        <w:tabs>
          <w:tab w:val="left" w:pos="1632"/>
        </w:tabs>
        <w:autoSpaceDE w:val="0"/>
        <w:autoSpaceDN w:val="0"/>
        <w:spacing w:after="0"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Алкогольная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и наркотическая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зависимость</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у подростков:</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пути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преодолении: учебное пособие для студентов вузов;</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xml:space="preserve">пер. с англ.; под ред. Э. </w:t>
      </w:r>
      <w:r w:rsidRPr="00647C6F">
        <w:rPr>
          <w:rFonts w:ascii="Times New Roman" w:hAnsi="Times New Roman" w:cs="Times New Roman"/>
          <w:sz w:val="28"/>
          <w:szCs w:val="28"/>
        </w:rPr>
        <w:lastRenderedPageBreak/>
        <w:t>Ф.</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Вагнера,</w:t>
      </w:r>
      <w:r w:rsidRPr="00647C6F">
        <w:rPr>
          <w:rFonts w:ascii="Times New Roman" w:hAnsi="Times New Roman" w:cs="Times New Roman"/>
          <w:spacing w:val="-5"/>
          <w:sz w:val="28"/>
          <w:szCs w:val="28"/>
        </w:rPr>
        <w:t xml:space="preserve"> </w:t>
      </w:r>
      <w:r w:rsidRPr="00647C6F">
        <w:rPr>
          <w:rFonts w:ascii="Times New Roman" w:hAnsi="Times New Roman" w:cs="Times New Roman"/>
          <w:sz w:val="28"/>
          <w:szCs w:val="28"/>
        </w:rPr>
        <w:t>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Б.</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Уолдрон. – Москва:</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Академия,</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2006.</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476</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с.</w:t>
      </w:r>
    </w:p>
    <w:p w14:paraId="02BDEFD7" w14:textId="77777777" w:rsidR="00CE4016" w:rsidRPr="00647C6F" w:rsidRDefault="00CE4016" w:rsidP="00A510C4">
      <w:pPr>
        <w:widowControl w:val="0"/>
        <w:numPr>
          <w:ilvl w:val="0"/>
          <w:numId w:val="13"/>
        </w:numPr>
        <w:tabs>
          <w:tab w:val="left" w:pos="1632"/>
        </w:tabs>
        <w:autoSpaceDE w:val="0"/>
        <w:autoSpaceDN w:val="0"/>
        <w:spacing w:after="0" w:line="360" w:lineRule="auto"/>
        <w:ind w:left="284" w:right="64" w:firstLine="736"/>
        <w:contextualSpacing/>
        <w:jc w:val="both"/>
        <w:rPr>
          <w:rFonts w:ascii="Times New Roman" w:hAnsi="Times New Roman" w:cs="Times New Roman"/>
          <w:sz w:val="28"/>
          <w:szCs w:val="28"/>
        </w:rPr>
      </w:pPr>
      <w:proofErr w:type="spellStart"/>
      <w:r w:rsidRPr="00647C6F">
        <w:rPr>
          <w:rFonts w:ascii="Times New Roman" w:eastAsia="Times New Roman" w:hAnsi="Times New Roman" w:cs="Times New Roman"/>
          <w:sz w:val="28"/>
          <w:szCs w:val="28"/>
        </w:rPr>
        <w:t>Аликулова</w:t>
      </w:r>
      <w:proofErr w:type="spellEnd"/>
      <w:r w:rsidRPr="00647C6F">
        <w:rPr>
          <w:rFonts w:ascii="Times New Roman" w:eastAsia="Times New Roman" w:hAnsi="Times New Roman" w:cs="Times New Roman"/>
          <w:sz w:val="28"/>
          <w:szCs w:val="28"/>
        </w:rPr>
        <w:t>, С.Т. Совместная работа семьи и школы по предупреждению</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наркомании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подростков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условиях</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городской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среды</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С.Т.</w:t>
      </w:r>
      <w:r w:rsidRPr="00647C6F">
        <w:rPr>
          <w:rFonts w:ascii="Times New Roman" w:eastAsia="Times New Roman" w:hAnsi="Times New Roman" w:cs="Times New Roman"/>
          <w:spacing w:val="1"/>
          <w:sz w:val="28"/>
          <w:szCs w:val="28"/>
        </w:rPr>
        <w:t xml:space="preserve"> </w:t>
      </w:r>
      <w:proofErr w:type="spellStart"/>
      <w:r w:rsidRPr="00647C6F">
        <w:rPr>
          <w:rFonts w:ascii="Times New Roman" w:eastAsia="Times New Roman" w:hAnsi="Times New Roman" w:cs="Times New Roman"/>
          <w:sz w:val="28"/>
          <w:szCs w:val="28"/>
        </w:rPr>
        <w:t>Аликулова</w:t>
      </w:r>
      <w:proofErr w:type="spellEnd"/>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proofErr w:type="spellStart"/>
      <w:r w:rsidRPr="00647C6F">
        <w:rPr>
          <w:rFonts w:ascii="Times New Roman" w:eastAsia="Times New Roman" w:hAnsi="Times New Roman" w:cs="Times New Roman"/>
          <w:sz w:val="28"/>
          <w:szCs w:val="28"/>
        </w:rPr>
        <w:t>Вестн</w:t>
      </w:r>
      <w:proofErr w:type="spellEnd"/>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Таджик. нац.</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ун-та. – 2017.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 3–1. – С. 222–225. Барановский, Н.А. Социальная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 xml:space="preserve">профилактика наркомании среди молодёжи / Н.А. Барановский // Социол. </w:t>
      </w:r>
      <w:proofErr w:type="spellStart"/>
      <w:r w:rsidRPr="00647C6F">
        <w:rPr>
          <w:rFonts w:ascii="Times New Roman" w:eastAsia="Times New Roman" w:hAnsi="Times New Roman" w:cs="Times New Roman"/>
          <w:sz w:val="28"/>
          <w:szCs w:val="28"/>
        </w:rPr>
        <w:t>альм</w:t>
      </w:r>
      <w:proofErr w:type="spellEnd"/>
      <w:r w:rsidRPr="00647C6F">
        <w:rPr>
          <w:rFonts w:ascii="Times New Roman" w:eastAsia="Times New Roman" w:hAnsi="Times New Roman" w:cs="Times New Roman"/>
          <w:sz w:val="28"/>
          <w:szCs w:val="28"/>
        </w:rPr>
        <w:t>.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2017.</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8.</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115–126.</w:t>
      </w:r>
    </w:p>
    <w:p w14:paraId="4BA6CA45" w14:textId="77777777" w:rsidR="00CE4016" w:rsidRPr="00647C6F" w:rsidRDefault="00CE4016" w:rsidP="00A510C4">
      <w:pPr>
        <w:widowControl w:val="0"/>
        <w:numPr>
          <w:ilvl w:val="0"/>
          <w:numId w:val="13"/>
        </w:numPr>
        <w:tabs>
          <w:tab w:val="left" w:pos="1632"/>
        </w:tabs>
        <w:autoSpaceDE w:val="0"/>
        <w:autoSpaceDN w:val="0"/>
        <w:spacing w:after="0" w:line="360" w:lineRule="auto"/>
        <w:ind w:left="284" w:right="64" w:firstLine="736"/>
        <w:contextualSpacing/>
        <w:jc w:val="both"/>
        <w:rPr>
          <w:rFonts w:ascii="Times New Roman" w:hAnsi="Times New Roman" w:cs="Times New Roman"/>
          <w:sz w:val="28"/>
          <w:szCs w:val="28"/>
        </w:rPr>
      </w:pPr>
      <w:proofErr w:type="spellStart"/>
      <w:r w:rsidRPr="00647C6F">
        <w:rPr>
          <w:rFonts w:ascii="Times New Roman" w:eastAsia="Times New Roman" w:hAnsi="Times New Roman" w:cs="Times New Roman"/>
          <w:sz w:val="28"/>
          <w:szCs w:val="28"/>
        </w:rPr>
        <w:t>Анташева</w:t>
      </w:r>
      <w:proofErr w:type="spellEnd"/>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Ю.А.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Занятие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по</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профилактике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курения: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«Слушай.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Думай.</w:t>
      </w:r>
      <w:r w:rsidRPr="00647C6F">
        <w:rPr>
          <w:rFonts w:ascii="Times New Roman" w:eastAsia="Times New Roman" w:hAnsi="Times New Roman" w:cs="Times New Roman"/>
          <w:spacing w:val="-62"/>
          <w:sz w:val="28"/>
          <w:szCs w:val="28"/>
        </w:rPr>
        <w:t xml:space="preserve"> </w:t>
      </w:r>
      <w:r w:rsidRPr="00647C6F">
        <w:rPr>
          <w:rFonts w:ascii="Times New Roman" w:eastAsia="Times New Roman" w:hAnsi="Times New Roman" w:cs="Times New Roman"/>
          <w:sz w:val="28"/>
          <w:szCs w:val="28"/>
        </w:rPr>
        <w:t>Решай» /</w:t>
      </w:r>
      <w:r w:rsidR="00B2756F">
        <w:rPr>
          <w:rFonts w:ascii="Times New Roman" w:eastAsia="Times New Roman" w:hAnsi="Times New Roman" w:cs="Times New Roman"/>
          <w:sz w:val="28"/>
          <w:szCs w:val="28"/>
        </w:rPr>
        <w:t xml:space="preserve"> Ю.А. </w:t>
      </w:r>
      <w:proofErr w:type="spellStart"/>
      <w:r w:rsidR="00B2756F">
        <w:rPr>
          <w:rFonts w:ascii="Times New Roman" w:eastAsia="Times New Roman" w:hAnsi="Times New Roman" w:cs="Times New Roman"/>
          <w:sz w:val="28"/>
          <w:szCs w:val="28"/>
        </w:rPr>
        <w:t>Анташева</w:t>
      </w:r>
      <w:proofErr w:type="spellEnd"/>
      <w:r w:rsidR="00B2756F">
        <w:rPr>
          <w:rFonts w:ascii="Times New Roman" w:eastAsia="Times New Roman" w:hAnsi="Times New Roman" w:cs="Times New Roman"/>
          <w:sz w:val="28"/>
          <w:szCs w:val="28"/>
        </w:rPr>
        <w:t xml:space="preserve">; Ю.А. </w:t>
      </w:r>
      <w:proofErr w:type="spellStart"/>
      <w:r w:rsidR="00B2756F">
        <w:rPr>
          <w:rFonts w:ascii="Times New Roman" w:eastAsia="Times New Roman" w:hAnsi="Times New Roman" w:cs="Times New Roman"/>
          <w:sz w:val="28"/>
          <w:szCs w:val="28"/>
        </w:rPr>
        <w:t>Анташева</w:t>
      </w:r>
      <w:proofErr w:type="spellEnd"/>
      <w:r w:rsidR="00B2756F">
        <w:rPr>
          <w:rFonts w:ascii="Times New Roman" w:eastAsia="Times New Roman" w:hAnsi="Times New Roman" w:cs="Times New Roman"/>
          <w:sz w:val="28"/>
          <w:szCs w:val="28"/>
        </w:rPr>
        <w:t>//</w:t>
      </w:r>
      <w:r w:rsidRPr="00647C6F">
        <w:rPr>
          <w:rFonts w:ascii="Times New Roman" w:eastAsia="Times New Roman" w:hAnsi="Times New Roman" w:cs="Times New Roman"/>
          <w:sz w:val="28"/>
          <w:szCs w:val="28"/>
        </w:rPr>
        <w:t>Справочник классного руководителя.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2015.</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4.</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592. Выявление</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незаконного</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потребления</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наркотических</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средств</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p>
    <w:p w14:paraId="58AA97A1" w14:textId="77777777" w:rsidR="00CE4016" w:rsidRPr="00647C6F" w:rsidRDefault="00CE4016" w:rsidP="00A510C4">
      <w:pPr>
        <w:widowControl w:val="0"/>
        <w:numPr>
          <w:ilvl w:val="0"/>
          <w:numId w:val="13"/>
        </w:numPr>
        <w:tabs>
          <w:tab w:val="left" w:pos="2259"/>
        </w:tabs>
        <w:autoSpaceDE w:val="0"/>
        <w:autoSpaceDN w:val="0"/>
        <w:spacing w:before="1" w:after="0" w:line="360" w:lineRule="auto"/>
        <w:ind w:left="284" w:right="64" w:firstLine="736"/>
        <w:jc w:val="both"/>
        <w:rPr>
          <w:rFonts w:ascii="Times New Roman" w:eastAsia="Times New Roman" w:hAnsi="Times New Roman" w:cs="Times New Roman"/>
          <w:sz w:val="28"/>
          <w:szCs w:val="28"/>
        </w:rPr>
      </w:pPr>
      <w:proofErr w:type="spellStart"/>
      <w:r w:rsidRPr="00647C6F">
        <w:rPr>
          <w:rFonts w:ascii="Times New Roman" w:hAnsi="Times New Roman" w:cs="Times New Roman"/>
          <w:sz w:val="28"/>
          <w:szCs w:val="28"/>
        </w:rPr>
        <w:t>Аксючиц</w:t>
      </w:r>
      <w:proofErr w:type="spellEnd"/>
      <w:r w:rsidRPr="00647C6F">
        <w:rPr>
          <w:rFonts w:ascii="Times New Roman" w:hAnsi="Times New Roman" w:cs="Times New Roman"/>
          <w:spacing w:val="63"/>
          <w:sz w:val="28"/>
          <w:szCs w:val="28"/>
        </w:rPr>
        <w:t xml:space="preserve"> </w:t>
      </w:r>
      <w:r w:rsidRPr="00647C6F">
        <w:rPr>
          <w:rFonts w:ascii="Times New Roman" w:hAnsi="Times New Roman" w:cs="Times New Roman"/>
          <w:sz w:val="28"/>
          <w:szCs w:val="28"/>
        </w:rPr>
        <w:t>И.</w:t>
      </w:r>
      <w:r w:rsidRPr="00647C6F">
        <w:rPr>
          <w:rFonts w:ascii="Times New Roman" w:hAnsi="Times New Roman" w:cs="Times New Roman"/>
          <w:spacing w:val="59"/>
          <w:sz w:val="28"/>
          <w:szCs w:val="28"/>
        </w:rPr>
        <w:t xml:space="preserve"> </w:t>
      </w:r>
      <w:r w:rsidRPr="00647C6F">
        <w:rPr>
          <w:rFonts w:ascii="Times New Roman" w:hAnsi="Times New Roman" w:cs="Times New Roman"/>
          <w:sz w:val="28"/>
          <w:szCs w:val="28"/>
        </w:rPr>
        <w:t>В.</w:t>
      </w:r>
      <w:r w:rsidRPr="00647C6F">
        <w:rPr>
          <w:rFonts w:ascii="Times New Roman" w:hAnsi="Times New Roman" w:cs="Times New Roman"/>
          <w:spacing w:val="61"/>
          <w:sz w:val="28"/>
          <w:szCs w:val="28"/>
        </w:rPr>
        <w:t xml:space="preserve"> </w:t>
      </w:r>
      <w:r w:rsidRPr="00647C6F">
        <w:rPr>
          <w:rFonts w:ascii="Times New Roman" w:hAnsi="Times New Roman" w:cs="Times New Roman"/>
          <w:sz w:val="28"/>
          <w:szCs w:val="28"/>
        </w:rPr>
        <w:t>Профилактика</w:t>
      </w:r>
      <w:r w:rsidRPr="00647C6F">
        <w:rPr>
          <w:rFonts w:ascii="Times New Roman" w:hAnsi="Times New Roman" w:cs="Times New Roman"/>
          <w:spacing w:val="60"/>
          <w:sz w:val="28"/>
          <w:szCs w:val="28"/>
        </w:rPr>
        <w:t xml:space="preserve"> </w:t>
      </w:r>
      <w:r w:rsidRPr="00647C6F">
        <w:rPr>
          <w:rFonts w:ascii="Times New Roman" w:hAnsi="Times New Roman" w:cs="Times New Roman"/>
          <w:sz w:val="28"/>
          <w:szCs w:val="28"/>
        </w:rPr>
        <w:t>наркотической</w:t>
      </w:r>
      <w:r w:rsidRPr="00647C6F">
        <w:rPr>
          <w:rFonts w:ascii="Times New Roman" w:hAnsi="Times New Roman" w:cs="Times New Roman"/>
          <w:spacing w:val="61"/>
          <w:sz w:val="28"/>
          <w:szCs w:val="28"/>
        </w:rPr>
        <w:t xml:space="preserve"> </w:t>
      </w:r>
      <w:r w:rsidRPr="00647C6F">
        <w:rPr>
          <w:rFonts w:ascii="Times New Roman" w:hAnsi="Times New Roman" w:cs="Times New Roman"/>
          <w:sz w:val="28"/>
          <w:szCs w:val="28"/>
        </w:rPr>
        <w:t>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табачной</w:t>
      </w:r>
      <w:r w:rsidRPr="00647C6F">
        <w:rPr>
          <w:rFonts w:ascii="Times New Roman" w:hAnsi="Times New Roman" w:cs="Times New Roman"/>
          <w:spacing w:val="61"/>
          <w:sz w:val="28"/>
          <w:szCs w:val="28"/>
        </w:rPr>
        <w:t xml:space="preserve"> </w:t>
      </w:r>
      <w:r w:rsidRPr="00647C6F">
        <w:rPr>
          <w:rFonts w:ascii="Times New Roman" w:hAnsi="Times New Roman" w:cs="Times New Roman"/>
          <w:sz w:val="28"/>
          <w:szCs w:val="28"/>
        </w:rPr>
        <w:t>зависимости</w:t>
      </w:r>
      <w:r w:rsidRPr="00647C6F">
        <w:rPr>
          <w:rFonts w:ascii="Times New Roman" w:hAnsi="Times New Roman" w:cs="Times New Roman"/>
          <w:spacing w:val="-68"/>
          <w:sz w:val="28"/>
          <w:szCs w:val="28"/>
        </w:rPr>
        <w:t xml:space="preserve"> </w:t>
      </w:r>
      <w:r w:rsidRPr="00647C6F">
        <w:rPr>
          <w:rFonts w:ascii="Times New Roman" w:hAnsi="Times New Roman" w:cs="Times New Roman"/>
          <w:sz w:val="28"/>
          <w:szCs w:val="28"/>
        </w:rPr>
        <w:t>в школе: пособие для педагогов-психологов, педагогов учреждений общего среднего</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образования</w:t>
      </w:r>
      <w:r w:rsidRPr="00647C6F">
        <w:rPr>
          <w:rFonts w:ascii="Times New Roman" w:hAnsi="Times New Roman" w:cs="Times New Roman"/>
          <w:spacing w:val="8"/>
          <w:sz w:val="28"/>
          <w:szCs w:val="28"/>
        </w:rPr>
        <w:t xml:space="preserve"> </w:t>
      </w:r>
      <w:r w:rsidRPr="00647C6F">
        <w:rPr>
          <w:rFonts w:ascii="Times New Roman" w:hAnsi="Times New Roman" w:cs="Times New Roman"/>
          <w:sz w:val="28"/>
          <w:szCs w:val="28"/>
        </w:rPr>
        <w:t>/</w:t>
      </w:r>
      <w:r w:rsidRPr="00647C6F">
        <w:rPr>
          <w:rFonts w:ascii="Times New Roman" w:hAnsi="Times New Roman" w:cs="Times New Roman"/>
          <w:spacing w:val="8"/>
          <w:sz w:val="28"/>
          <w:szCs w:val="28"/>
        </w:rPr>
        <w:t xml:space="preserve"> </w:t>
      </w:r>
      <w:r w:rsidRPr="00647C6F">
        <w:rPr>
          <w:rFonts w:ascii="Times New Roman" w:hAnsi="Times New Roman" w:cs="Times New Roman"/>
          <w:sz w:val="28"/>
          <w:szCs w:val="28"/>
        </w:rPr>
        <w:t>И.</w:t>
      </w:r>
      <w:r w:rsidRPr="00647C6F">
        <w:rPr>
          <w:rFonts w:ascii="Times New Roman" w:hAnsi="Times New Roman" w:cs="Times New Roman"/>
          <w:spacing w:val="9"/>
          <w:sz w:val="28"/>
          <w:szCs w:val="28"/>
        </w:rPr>
        <w:t xml:space="preserve"> </w:t>
      </w:r>
      <w:r w:rsidRPr="00647C6F">
        <w:rPr>
          <w:rFonts w:ascii="Times New Roman" w:hAnsi="Times New Roman" w:cs="Times New Roman"/>
          <w:sz w:val="28"/>
          <w:szCs w:val="28"/>
        </w:rPr>
        <w:t>В.</w:t>
      </w:r>
      <w:r w:rsidRPr="00647C6F">
        <w:rPr>
          <w:rFonts w:ascii="Times New Roman" w:hAnsi="Times New Roman" w:cs="Times New Roman"/>
          <w:spacing w:val="8"/>
          <w:sz w:val="28"/>
          <w:szCs w:val="28"/>
        </w:rPr>
        <w:t xml:space="preserve"> </w:t>
      </w:r>
      <w:proofErr w:type="spellStart"/>
      <w:r w:rsidRPr="00647C6F">
        <w:rPr>
          <w:rFonts w:ascii="Times New Roman" w:hAnsi="Times New Roman" w:cs="Times New Roman"/>
          <w:sz w:val="28"/>
          <w:szCs w:val="28"/>
        </w:rPr>
        <w:t>Аксючиц</w:t>
      </w:r>
      <w:proofErr w:type="spellEnd"/>
      <w:r w:rsidRPr="00647C6F">
        <w:rPr>
          <w:rFonts w:ascii="Times New Roman" w:hAnsi="Times New Roman" w:cs="Times New Roman"/>
          <w:sz w:val="28"/>
          <w:szCs w:val="28"/>
        </w:rPr>
        <w:t>,</w:t>
      </w:r>
      <w:r w:rsidRPr="00647C6F">
        <w:rPr>
          <w:rFonts w:ascii="Times New Roman" w:hAnsi="Times New Roman" w:cs="Times New Roman"/>
          <w:spacing w:val="9"/>
          <w:sz w:val="28"/>
          <w:szCs w:val="28"/>
        </w:rPr>
        <w:t xml:space="preserve"> </w:t>
      </w:r>
      <w:r w:rsidRPr="00647C6F">
        <w:rPr>
          <w:rFonts w:ascii="Times New Roman" w:hAnsi="Times New Roman" w:cs="Times New Roman"/>
          <w:sz w:val="28"/>
          <w:szCs w:val="28"/>
        </w:rPr>
        <w:t>В.</w:t>
      </w:r>
      <w:r w:rsidRPr="00647C6F">
        <w:rPr>
          <w:rFonts w:ascii="Times New Roman" w:hAnsi="Times New Roman" w:cs="Times New Roman"/>
          <w:spacing w:val="9"/>
          <w:sz w:val="28"/>
          <w:szCs w:val="28"/>
        </w:rPr>
        <w:t xml:space="preserve"> </w:t>
      </w:r>
      <w:r w:rsidRPr="00647C6F">
        <w:rPr>
          <w:rFonts w:ascii="Times New Roman" w:hAnsi="Times New Roman" w:cs="Times New Roman"/>
          <w:sz w:val="28"/>
          <w:szCs w:val="28"/>
        </w:rPr>
        <w:t>А.</w:t>
      </w:r>
      <w:r w:rsidRPr="00647C6F">
        <w:rPr>
          <w:rFonts w:ascii="Times New Roman" w:hAnsi="Times New Roman" w:cs="Times New Roman"/>
          <w:spacing w:val="8"/>
          <w:sz w:val="28"/>
          <w:szCs w:val="28"/>
        </w:rPr>
        <w:t xml:space="preserve"> </w:t>
      </w:r>
      <w:proofErr w:type="spellStart"/>
      <w:r w:rsidRPr="00647C6F">
        <w:rPr>
          <w:rFonts w:ascii="Times New Roman" w:hAnsi="Times New Roman" w:cs="Times New Roman"/>
          <w:sz w:val="28"/>
          <w:szCs w:val="28"/>
        </w:rPr>
        <w:t>Хриптович</w:t>
      </w:r>
      <w:proofErr w:type="spellEnd"/>
      <w:r w:rsidRPr="00647C6F">
        <w:rPr>
          <w:rFonts w:ascii="Times New Roman" w:hAnsi="Times New Roman" w:cs="Times New Roman"/>
          <w:sz w:val="28"/>
          <w:szCs w:val="28"/>
        </w:rPr>
        <w:t>.</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w:t>
      </w:r>
      <w:r w:rsidRPr="00647C6F">
        <w:rPr>
          <w:rFonts w:ascii="Times New Roman" w:hAnsi="Times New Roman" w:cs="Times New Roman"/>
          <w:spacing w:val="9"/>
          <w:sz w:val="28"/>
          <w:szCs w:val="28"/>
        </w:rPr>
        <w:t xml:space="preserve"> </w:t>
      </w:r>
      <w:r w:rsidRPr="00647C6F">
        <w:rPr>
          <w:rFonts w:ascii="Times New Roman" w:hAnsi="Times New Roman" w:cs="Times New Roman"/>
          <w:sz w:val="28"/>
          <w:szCs w:val="28"/>
        </w:rPr>
        <w:t>Мозырь:</w:t>
      </w:r>
      <w:r w:rsidRPr="00647C6F">
        <w:rPr>
          <w:rFonts w:ascii="Times New Roman" w:hAnsi="Times New Roman" w:cs="Times New Roman"/>
          <w:spacing w:val="10"/>
          <w:sz w:val="28"/>
          <w:szCs w:val="28"/>
        </w:rPr>
        <w:t xml:space="preserve"> </w:t>
      </w:r>
      <w:r w:rsidRPr="00647C6F">
        <w:rPr>
          <w:rFonts w:ascii="Times New Roman" w:hAnsi="Times New Roman" w:cs="Times New Roman"/>
          <w:sz w:val="28"/>
          <w:szCs w:val="28"/>
        </w:rPr>
        <w:t>Белый</w:t>
      </w:r>
      <w:r w:rsidRPr="00647C6F">
        <w:rPr>
          <w:rFonts w:ascii="Times New Roman" w:hAnsi="Times New Roman" w:cs="Times New Roman"/>
          <w:spacing w:val="8"/>
          <w:sz w:val="28"/>
          <w:szCs w:val="28"/>
        </w:rPr>
        <w:t xml:space="preserve"> </w:t>
      </w:r>
      <w:r w:rsidRPr="00647C6F">
        <w:rPr>
          <w:rFonts w:ascii="Times New Roman" w:hAnsi="Times New Roman" w:cs="Times New Roman"/>
          <w:sz w:val="28"/>
          <w:szCs w:val="28"/>
        </w:rPr>
        <w:t>Ветер,</w:t>
      </w:r>
      <w:r w:rsidRPr="00647C6F">
        <w:rPr>
          <w:rFonts w:ascii="Times New Roman" w:hAnsi="Times New Roman" w:cs="Times New Roman"/>
          <w:spacing w:val="9"/>
          <w:sz w:val="28"/>
          <w:szCs w:val="28"/>
        </w:rPr>
        <w:t xml:space="preserve"> </w:t>
      </w:r>
      <w:r w:rsidRPr="00647C6F">
        <w:rPr>
          <w:rFonts w:ascii="Times New Roman" w:hAnsi="Times New Roman" w:cs="Times New Roman"/>
          <w:sz w:val="28"/>
          <w:szCs w:val="28"/>
        </w:rPr>
        <w:t>2015.</w:t>
      </w:r>
      <w:r w:rsidRPr="00647C6F">
        <w:rPr>
          <w:rFonts w:ascii="Times New Roman" w:hAnsi="Times New Roman" w:cs="Times New Roman"/>
          <w:spacing w:val="-1"/>
          <w:sz w:val="28"/>
          <w:szCs w:val="28"/>
        </w:rPr>
        <w:t xml:space="preserve"> </w:t>
      </w:r>
    </w:p>
    <w:p w14:paraId="2387CED0" w14:textId="77777777" w:rsidR="00CE4016" w:rsidRPr="00647C6F" w:rsidRDefault="00CE4016" w:rsidP="00A510C4">
      <w:pPr>
        <w:widowControl w:val="0"/>
        <w:numPr>
          <w:ilvl w:val="0"/>
          <w:numId w:val="13"/>
        </w:numPr>
        <w:tabs>
          <w:tab w:val="left" w:pos="1632"/>
        </w:tabs>
        <w:autoSpaceDE w:val="0"/>
        <w:autoSpaceDN w:val="0"/>
        <w:spacing w:after="0"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 xml:space="preserve">Барановский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Н.     А.      Актуальные      проблемы      предупреждения</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и противодействия наркомании среди молодежи / Николай Барановский // Юстиция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Беларуси.</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 2016.</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11.</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С.</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52–55.</w:t>
      </w:r>
    </w:p>
    <w:p w14:paraId="2C15B471" w14:textId="77777777" w:rsidR="00CE4016" w:rsidRPr="00647C6F" w:rsidRDefault="00CE4016" w:rsidP="00A510C4">
      <w:pPr>
        <w:widowControl w:val="0"/>
        <w:numPr>
          <w:ilvl w:val="0"/>
          <w:numId w:val="13"/>
        </w:numPr>
        <w:tabs>
          <w:tab w:val="left" w:pos="2259"/>
        </w:tabs>
        <w:autoSpaceDE w:val="0"/>
        <w:autoSpaceDN w:val="0"/>
        <w:spacing w:before="1" w:after="0" w:line="360" w:lineRule="auto"/>
        <w:ind w:left="284" w:right="64" w:firstLine="736"/>
        <w:jc w:val="both"/>
        <w:rPr>
          <w:rFonts w:ascii="Times New Roman" w:eastAsia="Times New Roman" w:hAnsi="Times New Roman" w:cs="Times New Roman"/>
          <w:sz w:val="28"/>
          <w:szCs w:val="28"/>
        </w:rPr>
      </w:pPr>
      <w:proofErr w:type="spellStart"/>
      <w:r w:rsidRPr="00647C6F">
        <w:rPr>
          <w:rFonts w:ascii="Times New Roman" w:eastAsia="Times New Roman" w:hAnsi="Times New Roman" w:cs="Times New Roman"/>
          <w:sz w:val="28"/>
          <w:szCs w:val="28"/>
        </w:rPr>
        <w:t>Бахтеев</w:t>
      </w:r>
      <w:proofErr w:type="spellEnd"/>
      <w:r w:rsidRPr="00647C6F">
        <w:rPr>
          <w:rFonts w:ascii="Times New Roman" w:eastAsia="Times New Roman" w:hAnsi="Times New Roman" w:cs="Times New Roman"/>
          <w:sz w:val="28"/>
          <w:szCs w:val="28"/>
        </w:rPr>
        <w:t xml:space="preserve">, Р.Д. Комплекс мер по профилактике наркомании в </w:t>
      </w:r>
      <w:proofErr w:type="spellStart"/>
      <w:r w:rsidRPr="00647C6F">
        <w:rPr>
          <w:rFonts w:ascii="Times New Roman" w:eastAsia="Times New Roman" w:hAnsi="Times New Roman" w:cs="Times New Roman"/>
          <w:sz w:val="28"/>
          <w:szCs w:val="28"/>
        </w:rPr>
        <w:t>молоджной</w:t>
      </w:r>
      <w:proofErr w:type="spellEnd"/>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среде</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Р.Д.</w:t>
      </w:r>
      <w:r w:rsidRPr="00647C6F">
        <w:rPr>
          <w:rFonts w:ascii="Times New Roman" w:eastAsia="Times New Roman" w:hAnsi="Times New Roman" w:cs="Times New Roman"/>
          <w:spacing w:val="-2"/>
          <w:sz w:val="28"/>
          <w:szCs w:val="28"/>
        </w:rPr>
        <w:t xml:space="preserve"> </w:t>
      </w:r>
      <w:proofErr w:type="spellStart"/>
      <w:r w:rsidRPr="00647C6F">
        <w:rPr>
          <w:rFonts w:ascii="Times New Roman" w:eastAsia="Times New Roman" w:hAnsi="Times New Roman" w:cs="Times New Roman"/>
          <w:sz w:val="28"/>
          <w:szCs w:val="28"/>
        </w:rPr>
        <w:t>Бахтеев</w:t>
      </w:r>
      <w:proofErr w:type="spellEnd"/>
      <w:r w:rsidRPr="00647C6F">
        <w:rPr>
          <w:rFonts w:ascii="Times New Roman" w:eastAsia="Times New Roman" w:hAnsi="Times New Roman" w:cs="Times New Roman"/>
          <w:sz w:val="28"/>
          <w:szCs w:val="28"/>
        </w:rPr>
        <w:t xml:space="preserve">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Право.</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Экономика.</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Безопасность.</w:t>
      </w:r>
      <w:r w:rsidRPr="00647C6F">
        <w:rPr>
          <w:rFonts w:ascii="Times New Roman" w:eastAsia="Times New Roman" w:hAnsi="Times New Roman" w:cs="Times New Roman"/>
          <w:spacing w:val="5"/>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2017.</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3.</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С. 98–99.</w:t>
      </w:r>
    </w:p>
    <w:p w14:paraId="57B81357" w14:textId="77777777" w:rsidR="00CE4016" w:rsidRPr="00647C6F" w:rsidRDefault="00CE4016" w:rsidP="00A510C4">
      <w:pPr>
        <w:widowControl w:val="0"/>
        <w:numPr>
          <w:ilvl w:val="0"/>
          <w:numId w:val="13"/>
        </w:numPr>
        <w:tabs>
          <w:tab w:val="left" w:pos="2259"/>
        </w:tabs>
        <w:autoSpaceDE w:val="0"/>
        <w:autoSpaceDN w:val="0"/>
        <w:spacing w:before="4"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Беседина,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Е.В.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Волонтёрская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деятельность</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против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наркомании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Е.В.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Беседина</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Сред.</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проф.</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образование.</w:t>
      </w:r>
      <w:r w:rsidRPr="00647C6F">
        <w:rPr>
          <w:rFonts w:ascii="Times New Roman" w:eastAsia="Times New Roman" w:hAnsi="Times New Roman" w:cs="Times New Roman"/>
          <w:spacing w:val="4"/>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2017.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5.</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12–14.</w:t>
      </w:r>
    </w:p>
    <w:p w14:paraId="4BCAC49A" w14:textId="77777777" w:rsidR="00CE4016" w:rsidRPr="00647C6F" w:rsidRDefault="00CE4016" w:rsidP="00A510C4">
      <w:pPr>
        <w:widowControl w:val="0"/>
        <w:numPr>
          <w:ilvl w:val="0"/>
          <w:numId w:val="13"/>
        </w:numPr>
        <w:tabs>
          <w:tab w:val="left" w:pos="2259"/>
        </w:tabs>
        <w:autoSpaceDE w:val="0"/>
        <w:autoSpaceDN w:val="0"/>
        <w:spacing w:before="1"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Власов,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Е.Н.</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Профилактика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наркомании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учебных</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заведениях</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Е.Н.</w:t>
      </w:r>
      <w:r w:rsidRPr="00647C6F">
        <w:rPr>
          <w:rFonts w:ascii="Times New Roman" w:eastAsia="Times New Roman" w:hAnsi="Times New Roman" w:cs="Times New Roman"/>
          <w:spacing w:val="-62"/>
          <w:sz w:val="28"/>
          <w:szCs w:val="28"/>
        </w:rPr>
        <w:t xml:space="preserve"> </w:t>
      </w:r>
      <w:r w:rsidRPr="00647C6F">
        <w:rPr>
          <w:rFonts w:ascii="Times New Roman" w:eastAsia="Times New Roman" w:hAnsi="Times New Roman" w:cs="Times New Roman"/>
          <w:sz w:val="28"/>
          <w:szCs w:val="28"/>
        </w:rPr>
        <w:t>Власов</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Право.</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Экономика.</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Безопасность.</w:t>
      </w:r>
      <w:r w:rsidRPr="00647C6F">
        <w:rPr>
          <w:rFonts w:ascii="Times New Roman" w:eastAsia="Times New Roman" w:hAnsi="Times New Roman" w:cs="Times New Roman"/>
          <w:spacing w:val="5"/>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2017.</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 3.</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100–101.</w:t>
      </w:r>
    </w:p>
    <w:p w14:paraId="3CE5132D" w14:textId="77777777" w:rsidR="00CE4016" w:rsidRPr="00647C6F" w:rsidRDefault="00CE4016" w:rsidP="00A510C4">
      <w:pPr>
        <w:widowControl w:val="0"/>
        <w:numPr>
          <w:ilvl w:val="0"/>
          <w:numId w:val="13"/>
        </w:numPr>
        <w:tabs>
          <w:tab w:val="left" w:pos="2259"/>
        </w:tabs>
        <w:autoSpaceDE w:val="0"/>
        <w:autoSpaceDN w:val="0"/>
        <w:spacing w:before="1"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Власова,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Ж.В.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Девиантное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поведение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молодёжи</w:t>
      </w:r>
      <w:r w:rsidRPr="00647C6F">
        <w:rPr>
          <w:rFonts w:ascii="Times New Roman" w:eastAsia="Times New Roman" w:hAnsi="Times New Roman" w:cs="Times New Roman"/>
          <w:spacing w:val="66"/>
          <w:sz w:val="28"/>
          <w:szCs w:val="28"/>
        </w:rPr>
        <w:t xml:space="preserve"> </w:t>
      </w:r>
      <w:r w:rsidRPr="00647C6F">
        <w:rPr>
          <w:rFonts w:ascii="Times New Roman" w:eastAsia="Times New Roman" w:hAnsi="Times New Roman" w:cs="Times New Roman"/>
          <w:sz w:val="28"/>
          <w:szCs w:val="28"/>
        </w:rPr>
        <w:t>вследствие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употребления психоактивных веществ / Ж.В. Власова, С.О. Коржова, О.А. Уколов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Центр.</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науч.</w:t>
      </w:r>
      <w:r w:rsidRPr="00647C6F">
        <w:rPr>
          <w:rFonts w:ascii="Times New Roman" w:eastAsia="Times New Roman" w:hAnsi="Times New Roman" w:cs="Times New Roman"/>
          <w:spacing w:val="-1"/>
          <w:sz w:val="28"/>
          <w:szCs w:val="28"/>
        </w:rPr>
        <w:t xml:space="preserve"> </w:t>
      </w:r>
      <w:proofErr w:type="spellStart"/>
      <w:r w:rsidRPr="00647C6F">
        <w:rPr>
          <w:rFonts w:ascii="Times New Roman" w:eastAsia="Times New Roman" w:hAnsi="Times New Roman" w:cs="Times New Roman"/>
          <w:sz w:val="28"/>
          <w:szCs w:val="28"/>
        </w:rPr>
        <w:t>вестн</w:t>
      </w:r>
      <w:proofErr w:type="spellEnd"/>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2017.</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Т.</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12</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(29).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8–11.</w:t>
      </w:r>
    </w:p>
    <w:p w14:paraId="3B1D66E9" w14:textId="77777777" w:rsidR="00CE4016" w:rsidRPr="00647C6F" w:rsidRDefault="00CE4016" w:rsidP="00A510C4">
      <w:pPr>
        <w:widowControl w:val="0"/>
        <w:numPr>
          <w:ilvl w:val="0"/>
          <w:numId w:val="13"/>
        </w:numPr>
        <w:tabs>
          <w:tab w:val="left" w:pos="2259"/>
        </w:tabs>
        <w:autoSpaceDE w:val="0"/>
        <w:autoSpaceDN w:val="0"/>
        <w:spacing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lastRenderedPageBreak/>
        <w:t>Влияние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социальных</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факторов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употребление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наркотиков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молодёжной среде на примере Курской области / Т.А. Шульгина [и др.] // Коллекция</w:t>
      </w:r>
      <w:r w:rsidRPr="00647C6F">
        <w:rPr>
          <w:rFonts w:ascii="Times New Roman" w:eastAsia="Times New Roman" w:hAnsi="Times New Roman" w:cs="Times New Roman"/>
          <w:spacing w:val="1"/>
          <w:sz w:val="28"/>
          <w:szCs w:val="28"/>
        </w:rPr>
        <w:t xml:space="preserve"> </w:t>
      </w:r>
      <w:proofErr w:type="spellStart"/>
      <w:r w:rsidRPr="00647C6F">
        <w:rPr>
          <w:rFonts w:ascii="Times New Roman" w:eastAsia="Times New Roman" w:hAnsi="Times New Roman" w:cs="Times New Roman"/>
          <w:sz w:val="28"/>
          <w:szCs w:val="28"/>
        </w:rPr>
        <w:t>гуманитар</w:t>
      </w:r>
      <w:proofErr w:type="spellEnd"/>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proofErr w:type="spellStart"/>
      <w:r w:rsidRPr="00647C6F">
        <w:rPr>
          <w:rFonts w:ascii="Times New Roman" w:eastAsia="Times New Roman" w:hAnsi="Times New Roman" w:cs="Times New Roman"/>
          <w:sz w:val="28"/>
          <w:szCs w:val="28"/>
        </w:rPr>
        <w:t>исслед</w:t>
      </w:r>
      <w:proofErr w:type="spellEnd"/>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2018.</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1</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(10).</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80–91.</w:t>
      </w:r>
    </w:p>
    <w:p w14:paraId="7201D002" w14:textId="77777777" w:rsidR="00CE4016" w:rsidRPr="00647C6F" w:rsidRDefault="00CE4016" w:rsidP="00A510C4">
      <w:pPr>
        <w:widowControl w:val="0"/>
        <w:numPr>
          <w:ilvl w:val="0"/>
          <w:numId w:val="13"/>
        </w:numPr>
        <w:tabs>
          <w:tab w:val="left" w:pos="2259"/>
        </w:tabs>
        <w:autoSpaceDE w:val="0"/>
        <w:autoSpaceDN w:val="0"/>
        <w:spacing w:after="0" w:line="360" w:lineRule="auto"/>
        <w:ind w:left="284" w:right="64" w:firstLine="736"/>
        <w:jc w:val="both"/>
        <w:rPr>
          <w:rFonts w:ascii="Times New Roman" w:eastAsia="Times New Roman" w:hAnsi="Times New Roman" w:cs="Times New Roman"/>
          <w:sz w:val="28"/>
          <w:szCs w:val="28"/>
        </w:rPr>
      </w:pPr>
      <w:r w:rsidRPr="00647C6F">
        <w:rPr>
          <w:rFonts w:ascii="Times New Roman" w:hAnsi="Times New Roman" w:cs="Times New Roman"/>
          <w:sz w:val="28"/>
          <w:szCs w:val="28"/>
        </w:rPr>
        <w:t xml:space="preserve">Горбатенко Л. С. Родителям и педагогам: все о наркомании; Феникс - Москва, 2012. - 352 c. </w:t>
      </w:r>
    </w:p>
    <w:p w14:paraId="4A95D4FC"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proofErr w:type="spellStart"/>
      <w:r w:rsidRPr="00647C6F">
        <w:rPr>
          <w:rFonts w:ascii="Times New Roman" w:eastAsia="Times New Roman" w:hAnsi="Times New Roman" w:cs="Times New Roman"/>
          <w:sz w:val="28"/>
          <w:szCs w:val="28"/>
        </w:rPr>
        <w:t>Зенцова</w:t>
      </w:r>
      <w:proofErr w:type="spellEnd"/>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Программа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первичной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профилактики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наркомании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токсикомании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учащихся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общеобразовательных</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и</w:t>
      </w:r>
      <w:r w:rsidRPr="00647C6F">
        <w:rPr>
          <w:rFonts w:ascii="Times New Roman" w:eastAsia="Times New Roman" w:hAnsi="Times New Roman" w:cs="Times New Roman"/>
          <w:spacing w:val="1"/>
          <w:sz w:val="28"/>
          <w:szCs w:val="28"/>
        </w:rPr>
        <w:t xml:space="preserve"> </w:t>
      </w:r>
      <w:proofErr w:type="spellStart"/>
      <w:r w:rsidRPr="00647C6F">
        <w:rPr>
          <w:rFonts w:ascii="Times New Roman" w:eastAsia="Times New Roman" w:hAnsi="Times New Roman" w:cs="Times New Roman"/>
          <w:sz w:val="28"/>
          <w:szCs w:val="28"/>
        </w:rPr>
        <w:t>среднеспециальных</w:t>
      </w:r>
      <w:proofErr w:type="spellEnd"/>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учебных</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заведений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Методические</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рекомендации.</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М.,</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2011.</w:t>
      </w:r>
      <w:r w:rsidRPr="00647C6F">
        <w:rPr>
          <w:rFonts w:ascii="Times New Roman" w:eastAsia="Times New Roman" w:hAnsi="Times New Roman" w:cs="Times New Roman"/>
          <w:spacing w:val="6"/>
          <w:sz w:val="28"/>
          <w:szCs w:val="28"/>
        </w:rPr>
        <w:t xml:space="preserve"> </w:t>
      </w:r>
      <w:r w:rsidRPr="00647C6F">
        <w:rPr>
          <w:rFonts w:ascii="Times New Roman" w:eastAsia="Times New Roman" w:hAnsi="Times New Roman" w:cs="Times New Roman"/>
          <w:sz w:val="28"/>
          <w:szCs w:val="28"/>
        </w:rPr>
        <w:t>– 28</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с.</w:t>
      </w:r>
    </w:p>
    <w:p w14:paraId="7118B5EA"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 xml:space="preserve">Концепция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профилактики     употребления     психоактивных     веществ</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в   образовательной   среде</w:t>
      </w:r>
      <w:proofErr w:type="gramStart"/>
      <w:r w:rsidRPr="00647C6F">
        <w:rPr>
          <w:rFonts w:ascii="Times New Roman" w:hAnsi="Times New Roman" w:cs="Times New Roman"/>
          <w:sz w:val="28"/>
          <w:szCs w:val="28"/>
        </w:rPr>
        <w:t xml:space="preserve">   (</w:t>
      </w:r>
      <w:proofErr w:type="gramEnd"/>
      <w:r w:rsidRPr="00647C6F">
        <w:rPr>
          <w:rFonts w:ascii="Times New Roman" w:hAnsi="Times New Roman" w:cs="Times New Roman"/>
          <w:sz w:val="28"/>
          <w:szCs w:val="28"/>
        </w:rPr>
        <w:t>письмо   Министерства   образования   и   науки   РФ</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от</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5</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сентября 2011</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г.</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МД-1197/06)</w:t>
      </w:r>
    </w:p>
    <w:p w14:paraId="5C07C133" w14:textId="77777777" w:rsidR="00CE4016" w:rsidRPr="00647C6F" w:rsidRDefault="00CE4016" w:rsidP="00A510C4">
      <w:pPr>
        <w:widowControl w:val="0"/>
        <w:numPr>
          <w:ilvl w:val="0"/>
          <w:numId w:val="13"/>
        </w:numPr>
        <w:tabs>
          <w:tab w:val="left" w:pos="1446"/>
        </w:tabs>
        <w:autoSpaceDE w:val="0"/>
        <w:autoSpaceDN w:val="0"/>
        <w:spacing w:before="185" w:after="0" w:line="360" w:lineRule="auto"/>
        <w:ind w:left="284" w:right="64" w:firstLine="736"/>
        <w:contextualSpacing/>
        <w:jc w:val="both"/>
        <w:rPr>
          <w:rFonts w:ascii="Times New Roman" w:hAnsi="Times New Roman" w:cs="Times New Roman"/>
          <w:sz w:val="28"/>
          <w:szCs w:val="28"/>
        </w:rPr>
      </w:pPr>
      <w:proofErr w:type="spellStart"/>
      <w:r w:rsidRPr="00647C6F">
        <w:rPr>
          <w:rFonts w:ascii="Times New Roman" w:eastAsia="Times New Roman" w:hAnsi="Times New Roman" w:cs="Times New Roman"/>
          <w:sz w:val="28"/>
          <w:szCs w:val="28"/>
        </w:rPr>
        <w:t>Кильсенбаев</w:t>
      </w:r>
      <w:proofErr w:type="spellEnd"/>
      <w:r w:rsidRPr="00647C6F">
        <w:rPr>
          <w:rFonts w:ascii="Times New Roman" w:eastAsia="Times New Roman" w:hAnsi="Times New Roman" w:cs="Times New Roman"/>
          <w:sz w:val="28"/>
          <w:szCs w:val="28"/>
        </w:rPr>
        <w:t xml:space="preserve"> Э.Р. Подростковая наркомания как социальная проблема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Э.Р.</w:t>
      </w:r>
      <w:r w:rsidRPr="00647C6F">
        <w:rPr>
          <w:rFonts w:ascii="Times New Roman" w:eastAsia="Times New Roman" w:hAnsi="Times New Roman" w:cs="Times New Roman"/>
          <w:spacing w:val="-2"/>
          <w:sz w:val="28"/>
          <w:szCs w:val="28"/>
        </w:rPr>
        <w:t xml:space="preserve"> </w:t>
      </w:r>
      <w:proofErr w:type="spellStart"/>
      <w:r w:rsidRPr="00647C6F">
        <w:rPr>
          <w:rFonts w:ascii="Times New Roman" w:eastAsia="Times New Roman" w:hAnsi="Times New Roman" w:cs="Times New Roman"/>
          <w:sz w:val="28"/>
          <w:szCs w:val="28"/>
        </w:rPr>
        <w:t>Кильсенбаев</w:t>
      </w:r>
      <w:proofErr w:type="spellEnd"/>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proofErr w:type="spellStart"/>
      <w:r w:rsidRPr="00647C6F">
        <w:rPr>
          <w:rFonts w:ascii="Times New Roman" w:eastAsia="Times New Roman" w:hAnsi="Times New Roman" w:cs="Times New Roman"/>
          <w:sz w:val="28"/>
          <w:szCs w:val="28"/>
        </w:rPr>
        <w:t>Инновац</w:t>
      </w:r>
      <w:proofErr w:type="spellEnd"/>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развитие. –</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2017.</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9</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(14).</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33–34.</w:t>
      </w:r>
    </w:p>
    <w:p w14:paraId="308BB0A6" w14:textId="77777777" w:rsidR="00CE4016" w:rsidRPr="00647C6F" w:rsidRDefault="00CE4016" w:rsidP="00A510C4">
      <w:pPr>
        <w:widowControl w:val="0"/>
        <w:numPr>
          <w:ilvl w:val="0"/>
          <w:numId w:val="13"/>
        </w:numPr>
        <w:tabs>
          <w:tab w:val="left" w:pos="2259"/>
        </w:tabs>
        <w:autoSpaceDE w:val="0"/>
        <w:autoSpaceDN w:val="0"/>
        <w:spacing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Кондратенко, З.К. Социальный проект «Летняя школа по профилактике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наркомании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и</w:t>
      </w:r>
      <w:r w:rsidRPr="00647C6F">
        <w:rPr>
          <w:rFonts w:ascii="Times New Roman" w:eastAsia="Times New Roman" w:hAnsi="Times New Roman" w:cs="Times New Roman"/>
          <w:spacing w:val="1"/>
          <w:sz w:val="28"/>
          <w:szCs w:val="28"/>
        </w:rPr>
        <w:t xml:space="preserve"> </w:t>
      </w:r>
      <w:proofErr w:type="spellStart"/>
      <w:r w:rsidRPr="00647C6F">
        <w:rPr>
          <w:rFonts w:ascii="Times New Roman" w:eastAsia="Times New Roman" w:hAnsi="Times New Roman" w:cs="Times New Roman"/>
          <w:sz w:val="28"/>
          <w:szCs w:val="28"/>
        </w:rPr>
        <w:t>наркопреступности</w:t>
      </w:r>
      <w:proofErr w:type="spellEnd"/>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посредством</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привлечения</w:t>
      </w:r>
      <w:r w:rsidRPr="00647C6F">
        <w:rPr>
          <w:rFonts w:ascii="Times New Roman" w:eastAsia="Times New Roman" w:hAnsi="Times New Roman" w:cs="Times New Roman"/>
          <w:spacing w:val="1"/>
          <w:sz w:val="28"/>
          <w:szCs w:val="28"/>
        </w:rPr>
        <w:t xml:space="preserve"> </w:t>
      </w:r>
      <w:proofErr w:type="spellStart"/>
      <w:r w:rsidRPr="00647C6F">
        <w:rPr>
          <w:rFonts w:ascii="Times New Roman" w:eastAsia="Times New Roman" w:hAnsi="Times New Roman" w:cs="Times New Roman"/>
          <w:sz w:val="28"/>
          <w:szCs w:val="28"/>
        </w:rPr>
        <w:t>молодѐжи</w:t>
      </w:r>
      <w:proofErr w:type="spellEnd"/>
      <w:r w:rsidRPr="00647C6F">
        <w:rPr>
          <w:rFonts w:ascii="Times New Roman" w:eastAsia="Times New Roman" w:hAnsi="Times New Roman" w:cs="Times New Roman"/>
          <w:spacing w:val="66"/>
          <w:sz w:val="28"/>
          <w:szCs w:val="28"/>
        </w:rPr>
        <w:t xml:space="preserve"> </w:t>
      </w:r>
      <w:r w:rsidRPr="00647C6F">
        <w:rPr>
          <w:rFonts w:ascii="Times New Roman" w:eastAsia="Times New Roman" w:hAnsi="Times New Roman" w:cs="Times New Roman"/>
          <w:sz w:val="28"/>
          <w:szCs w:val="28"/>
        </w:rPr>
        <w:t>к</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 xml:space="preserve">православной культуре и традициям» / З.К. Кондратенко, И.И. </w:t>
      </w:r>
      <w:proofErr w:type="spellStart"/>
      <w:r w:rsidRPr="00647C6F">
        <w:rPr>
          <w:rFonts w:ascii="Times New Roman" w:eastAsia="Times New Roman" w:hAnsi="Times New Roman" w:cs="Times New Roman"/>
          <w:sz w:val="28"/>
          <w:szCs w:val="28"/>
        </w:rPr>
        <w:t>Лабаторина</w:t>
      </w:r>
      <w:proofErr w:type="spellEnd"/>
      <w:r w:rsidRPr="00647C6F">
        <w:rPr>
          <w:rFonts w:ascii="Times New Roman" w:eastAsia="Times New Roman" w:hAnsi="Times New Roman" w:cs="Times New Roman"/>
          <w:sz w:val="28"/>
          <w:szCs w:val="28"/>
        </w:rPr>
        <w:t xml:space="preserve"> // </w:t>
      </w:r>
      <w:proofErr w:type="spellStart"/>
      <w:r w:rsidRPr="00647C6F">
        <w:rPr>
          <w:rFonts w:ascii="Times New Roman" w:eastAsia="Times New Roman" w:hAnsi="Times New Roman" w:cs="Times New Roman"/>
          <w:sz w:val="28"/>
          <w:szCs w:val="28"/>
        </w:rPr>
        <w:t>Марийс</w:t>
      </w:r>
      <w:proofErr w:type="spellEnd"/>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юрид.</w:t>
      </w:r>
      <w:r w:rsidRPr="00647C6F">
        <w:rPr>
          <w:rFonts w:ascii="Times New Roman" w:eastAsia="Times New Roman" w:hAnsi="Times New Roman" w:cs="Times New Roman"/>
          <w:spacing w:val="-2"/>
          <w:sz w:val="28"/>
          <w:szCs w:val="28"/>
        </w:rPr>
        <w:t xml:space="preserve"> </w:t>
      </w:r>
      <w:proofErr w:type="spellStart"/>
      <w:r w:rsidRPr="00647C6F">
        <w:rPr>
          <w:rFonts w:ascii="Times New Roman" w:eastAsia="Times New Roman" w:hAnsi="Times New Roman" w:cs="Times New Roman"/>
          <w:sz w:val="28"/>
          <w:szCs w:val="28"/>
        </w:rPr>
        <w:t>вестн</w:t>
      </w:r>
      <w:proofErr w:type="spellEnd"/>
      <w:r w:rsidRPr="00647C6F">
        <w:rPr>
          <w:rFonts w:ascii="Times New Roman" w:eastAsia="Times New Roman" w:hAnsi="Times New Roman" w:cs="Times New Roman"/>
          <w:sz w:val="28"/>
          <w:szCs w:val="28"/>
        </w:rPr>
        <w:t>. –</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2017. –</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(21).</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92–94.</w:t>
      </w:r>
    </w:p>
    <w:p w14:paraId="7A049217" w14:textId="77777777" w:rsidR="00CE4016" w:rsidRPr="00647C6F" w:rsidRDefault="00CE4016" w:rsidP="00A510C4">
      <w:pPr>
        <w:widowControl w:val="0"/>
        <w:numPr>
          <w:ilvl w:val="0"/>
          <w:numId w:val="13"/>
        </w:numPr>
        <w:tabs>
          <w:tab w:val="left" w:pos="2259"/>
        </w:tabs>
        <w:autoSpaceDE w:val="0"/>
        <w:autoSpaceDN w:val="0"/>
        <w:spacing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Коннов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Наркомания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как</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деструктивный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фактор</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развития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человеческого</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капитала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молодого</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поколения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РФ</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С.С.</w:t>
      </w:r>
      <w:r w:rsidRPr="00647C6F">
        <w:rPr>
          <w:rFonts w:ascii="Times New Roman" w:eastAsia="Times New Roman" w:hAnsi="Times New Roman" w:cs="Times New Roman"/>
          <w:spacing w:val="65"/>
          <w:sz w:val="28"/>
          <w:szCs w:val="28"/>
        </w:rPr>
        <w:t xml:space="preserve"> </w:t>
      </w:r>
      <w:proofErr w:type="spellStart"/>
      <w:r w:rsidRPr="00647C6F">
        <w:rPr>
          <w:rFonts w:ascii="Times New Roman" w:eastAsia="Times New Roman" w:hAnsi="Times New Roman" w:cs="Times New Roman"/>
          <w:sz w:val="28"/>
          <w:szCs w:val="28"/>
        </w:rPr>
        <w:t>Коннов</w:t>
      </w:r>
      <w:proofErr w:type="spellEnd"/>
      <w:r w:rsidRPr="00647C6F">
        <w:rPr>
          <w:rFonts w:ascii="Times New Roman" w:eastAsia="Times New Roman" w:hAnsi="Times New Roman" w:cs="Times New Roman"/>
          <w:spacing w:val="65"/>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65"/>
          <w:sz w:val="28"/>
          <w:szCs w:val="28"/>
        </w:rPr>
        <w:t xml:space="preserve"> </w:t>
      </w:r>
      <w:proofErr w:type="spellStart"/>
      <w:r w:rsidRPr="00647C6F">
        <w:rPr>
          <w:rFonts w:ascii="Times New Roman" w:eastAsia="Times New Roman" w:hAnsi="Times New Roman" w:cs="Times New Roman"/>
          <w:sz w:val="28"/>
          <w:szCs w:val="28"/>
        </w:rPr>
        <w:t>Контентус</w:t>
      </w:r>
      <w:proofErr w:type="spellEnd"/>
      <w:r w:rsidRPr="00647C6F">
        <w:rPr>
          <w:rFonts w:ascii="Times New Roman" w:eastAsia="Times New Roman" w:hAnsi="Times New Roman" w:cs="Times New Roman"/>
          <w:sz w:val="28"/>
          <w:szCs w:val="28"/>
        </w:rPr>
        <w:t>.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2017.</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7</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(60).</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16-17.</w:t>
      </w:r>
    </w:p>
    <w:p w14:paraId="1C6568A1" w14:textId="77777777" w:rsidR="00CE4016" w:rsidRPr="00647C6F" w:rsidRDefault="00CE4016" w:rsidP="00A510C4">
      <w:pPr>
        <w:widowControl w:val="0"/>
        <w:numPr>
          <w:ilvl w:val="0"/>
          <w:numId w:val="13"/>
        </w:numPr>
        <w:tabs>
          <w:tab w:val="left" w:pos="2259"/>
        </w:tabs>
        <w:autoSpaceDE w:val="0"/>
        <w:autoSpaceDN w:val="0"/>
        <w:spacing w:after="0" w:line="360" w:lineRule="auto"/>
        <w:ind w:left="284" w:right="64" w:firstLine="736"/>
        <w:jc w:val="both"/>
        <w:rPr>
          <w:rFonts w:ascii="Times New Roman" w:eastAsia="Times New Roman" w:hAnsi="Times New Roman" w:cs="Times New Roman"/>
          <w:sz w:val="28"/>
          <w:szCs w:val="28"/>
        </w:rPr>
      </w:pPr>
      <w:proofErr w:type="spellStart"/>
      <w:r w:rsidRPr="00647C6F">
        <w:rPr>
          <w:rFonts w:ascii="Times New Roman" w:eastAsia="Times New Roman" w:hAnsi="Times New Roman" w:cs="Times New Roman"/>
          <w:sz w:val="28"/>
          <w:szCs w:val="28"/>
        </w:rPr>
        <w:t>Канавина</w:t>
      </w:r>
      <w:proofErr w:type="spellEnd"/>
      <w:r w:rsidRPr="00647C6F">
        <w:rPr>
          <w:rFonts w:ascii="Times New Roman" w:eastAsia="Times New Roman" w:hAnsi="Times New Roman" w:cs="Times New Roman"/>
          <w:spacing w:val="46"/>
          <w:sz w:val="28"/>
          <w:szCs w:val="28"/>
        </w:rPr>
        <w:t xml:space="preserve"> </w:t>
      </w:r>
      <w:r w:rsidRPr="00647C6F">
        <w:rPr>
          <w:rFonts w:ascii="Times New Roman" w:eastAsia="Times New Roman" w:hAnsi="Times New Roman" w:cs="Times New Roman"/>
          <w:sz w:val="28"/>
          <w:szCs w:val="28"/>
        </w:rPr>
        <w:t>С.С.</w:t>
      </w:r>
      <w:r w:rsidRPr="00647C6F">
        <w:rPr>
          <w:rFonts w:ascii="Times New Roman" w:eastAsia="Times New Roman" w:hAnsi="Times New Roman" w:cs="Times New Roman"/>
          <w:spacing w:val="109"/>
          <w:sz w:val="28"/>
          <w:szCs w:val="28"/>
        </w:rPr>
        <w:t xml:space="preserve"> </w:t>
      </w:r>
      <w:r w:rsidRPr="00647C6F">
        <w:rPr>
          <w:rFonts w:ascii="Times New Roman" w:eastAsia="Times New Roman" w:hAnsi="Times New Roman" w:cs="Times New Roman"/>
          <w:sz w:val="28"/>
          <w:szCs w:val="28"/>
        </w:rPr>
        <w:t>Особенности</w:t>
      </w:r>
      <w:r w:rsidRPr="00647C6F">
        <w:rPr>
          <w:rFonts w:ascii="Times New Roman" w:eastAsia="Times New Roman" w:hAnsi="Times New Roman" w:cs="Times New Roman"/>
          <w:spacing w:val="110"/>
          <w:sz w:val="28"/>
          <w:szCs w:val="28"/>
        </w:rPr>
        <w:t xml:space="preserve"> </w:t>
      </w:r>
      <w:r w:rsidRPr="00647C6F">
        <w:rPr>
          <w:rFonts w:ascii="Times New Roman" w:eastAsia="Times New Roman" w:hAnsi="Times New Roman" w:cs="Times New Roman"/>
          <w:sz w:val="28"/>
          <w:szCs w:val="28"/>
        </w:rPr>
        <w:t>применения</w:t>
      </w:r>
      <w:r w:rsidRPr="00647C6F">
        <w:rPr>
          <w:rFonts w:ascii="Times New Roman" w:eastAsia="Times New Roman" w:hAnsi="Times New Roman" w:cs="Times New Roman"/>
          <w:spacing w:val="111"/>
          <w:sz w:val="28"/>
          <w:szCs w:val="28"/>
        </w:rPr>
        <w:t xml:space="preserve"> </w:t>
      </w:r>
      <w:r w:rsidRPr="00647C6F">
        <w:rPr>
          <w:rFonts w:ascii="Times New Roman" w:eastAsia="Times New Roman" w:hAnsi="Times New Roman" w:cs="Times New Roman"/>
          <w:sz w:val="28"/>
          <w:szCs w:val="28"/>
        </w:rPr>
        <w:t>метода</w:t>
      </w:r>
      <w:r w:rsidRPr="00647C6F">
        <w:rPr>
          <w:rFonts w:ascii="Times New Roman" w:eastAsia="Times New Roman" w:hAnsi="Times New Roman" w:cs="Times New Roman"/>
          <w:spacing w:val="109"/>
          <w:sz w:val="28"/>
          <w:szCs w:val="28"/>
        </w:rPr>
        <w:t xml:space="preserve"> </w:t>
      </w:r>
      <w:proofErr w:type="spellStart"/>
      <w:r w:rsidRPr="00647C6F">
        <w:rPr>
          <w:rFonts w:ascii="Times New Roman" w:eastAsia="Times New Roman" w:hAnsi="Times New Roman" w:cs="Times New Roman"/>
          <w:sz w:val="28"/>
          <w:szCs w:val="28"/>
        </w:rPr>
        <w:t>кинопрофилактики</w:t>
      </w:r>
      <w:proofErr w:type="spellEnd"/>
      <w:r w:rsidRPr="00647C6F">
        <w:rPr>
          <w:rFonts w:ascii="Times New Roman" w:eastAsia="Times New Roman" w:hAnsi="Times New Roman" w:cs="Times New Roman"/>
          <w:sz w:val="28"/>
          <w:szCs w:val="28"/>
        </w:rPr>
        <w:t xml:space="preserve"> наркомании среди подростков / С.С. </w:t>
      </w:r>
      <w:proofErr w:type="spellStart"/>
      <w:r w:rsidRPr="00647C6F">
        <w:rPr>
          <w:rFonts w:ascii="Times New Roman" w:eastAsia="Times New Roman" w:hAnsi="Times New Roman" w:cs="Times New Roman"/>
          <w:sz w:val="28"/>
          <w:szCs w:val="28"/>
        </w:rPr>
        <w:t>Канавина</w:t>
      </w:r>
      <w:proofErr w:type="spellEnd"/>
      <w:r w:rsidRPr="00647C6F">
        <w:rPr>
          <w:rFonts w:ascii="Times New Roman" w:eastAsia="Times New Roman" w:hAnsi="Times New Roman" w:cs="Times New Roman"/>
          <w:sz w:val="28"/>
          <w:szCs w:val="28"/>
        </w:rPr>
        <w:t xml:space="preserve"> // Психология в экономике и упр.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2017.</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Т.</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9,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1.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56–64.</w:t>
      </w:r>
    </w:p>
    <w:p w14:paraId="796BAE18" w14:textId="77777777" w:rsidR="00CE4016" w:rsidRPr="00647C6F" w:rsidRDefault="00CE4016" w:rsidP="00A510C4">
      <w:pPr>
        <w:widowControl w:val="0"/>
        <w:numPr>
          <w:ilvl w:val="0"/>
          <w:numId w:val="13"/>
        </w:numPr>
        <w:tabs>
          <w:tab w:val="left" w:pos="2259"/>
        </w:tabs>
        <w:autoSpaceDE w:val="0"/>
        <w:autoSpaceDN w:val="0"/>
        <w:spacing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Курганский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С.М.</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Социально-психологическое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тестирование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обучающихся как один</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из</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методов профилактики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наркомании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 С.М. Курганский;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С.М.</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Курганский</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Справочник</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классного</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руководителя.</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–2015.</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8.</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37-49.</w:t>
      </w:r>
    </w:p>
    <w:p w14:paraId="3302C51B" w14:textId="77777777" w:rsidR="00CE4016" w:rsidRPr="00647C6F" w:rsidRDefault="00CE4016" w:rsidP="00A510C4">
      <w:pPr>
        <w:widowControl w:val="0"/>
        <w:numPr>
          <w:ilvl w:val="0"/>
          <w:numId w:val="13"/>
        </w:numPr>
        <w:tabs>
          <w:tab w:val="left" w:pos="1632"/>
        </w:tabs>
        <w:autoSpaceDE w:val="0"/>
        <w:autoSpaceDN w:val="0"/>
        <w:spacing w:after="0"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Коробкина</w:t>
      </w:r>
      <w:r w:rsidRPr="00647C6F">
        <w:rPr>
          <w:rFonts w:ascii="Times New Roman" w:hAnsi="Times New Roman" w:cs="Times New Roman"/>
          <w:spacing w:val="42"/>
          <w:sz w:val="28"/>
          <w:szCs w:val="28"/>
        </w:rPr>
        <w:t xml:space="preserve"> </w:t>
      </w:r>
      <w:r w:rsidRPr="00647C6F">
        <w:rPr>
          <w:rFonts w:ascii="Times New Roman" w:hAnsi="Times New Roman" w:cs="Times New Roman"/>
          <w:sz w:val="28"/>
          <w:szCs w:val="28"/>
        </w:rPr>
        <w:t>З.В.</w:t>
      </w:r>
      <w:r w:rsidRPr="00647C6F">
        <w:rPr>
          <w:rFonts w:ascii="Times New Roman" w:hAnsi="Times New Roman" w:cs="Times New Roman"/>
          <w:spacing w:val="110"/>
          <w:sz w:val="28"/>
          <w:szCs w:val="28"/>
        </w:rPr>
        <w:t xml:space="preserve"> </w:t>
      </w:r>
      <w:r w:rsidRPr="00647C6F">
        <w:rPr>
          <w:rFonts w:ascii="Times New Roman" w:hAnsi="Times New Roman" w:cs="Times New Roman"/>
          <w:sz w:val="28"/>
          <w:szCs w:val="28"/>
        </w:rPr>
        <w:t>Профилактика</w:t>
      </w:r>
      <w:r w:rsidRPr="00647C6F">
        <w:rPr>
          <w:rFonts w:ascii="Times New Roman" w:hAnsi="Times New Roman" w:cs="Times New Roman"/>
          <w:spacing w:val="111"/>
          <w:sz w:val="28"/>
          <w:szCs w:val="28"/>
        </w:rPr>
        <w:t xml:space="preserve"> </w:t>
      </w:r>
      <w:r w:rsidRPr="00647C6F">
        <w:rPr>
          <w:rFonts w:ascii="Times New Roman" w:hAnsi="Times New Roman" w:cs="Times New Roman"/>
          <w:sz w:val="28"/>
          <w:szCs w:val="28"/>
        </w:rPr>
        <w:t>наркотической</w:t>
      </w:r>
      <w:r w:rsidRPr="00647C6F">
        <w:rPr>
          <w:rFonts w:ascii="Times New Roman" w:hAnsi="Times New Roman" w:cs="Times New Roman"/>
          <w:spacing w:val="114"/>
          <w:sz w:val="28"/>
          <w:szCs w:val="28"/>
        </w:rPr>
        <w:t xml:space="preserve"> </w:t>
      </w:r>
      <w:r w:rsidRPr="00647C6F">
        <w:rPr>
          <w:rFonts w:ascii="Times New Roman" w:hAnsi="Times New Roman" w:cs="Times New Roman"/>
          <w:sz w:val="28"/>
          <w:szCs w:val="28"/>
        </w:rPr>
        <w:t>зависимости</w:t>
      </w:r>
      <w:r w:rsidRPr="00647C6F">
        <w:rPr>
          <w:rFonts w:ascii="Times New Roman" w:hAnsi="Times New Roman" w:cs="Times New Roman"/>
          <w:spacing w:val="114"/>
          <w:sz w:val="28"/>
          <w:szCs w:val="28"/>
        </w:rPr>
        <w:t xml:space="preserve"> </w:t>
      </w:r>
      <w:r w:rsidRPr="00647C6F">
        <w:rPr>
          <w:rFonts w:ascii="Times New Roman" w:hAnsi="Times New Roman" w:cs="Times New Roman"/>
          <w:sz w:val="28"/>
          <w:szCs w:val="28"/>
        </w:rPr>
        <w:lastRenderedPageBreak/>
        <w:t>у</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детей</w:t>
      </w:r>
      <w:r w:rsidRPr="00647C6F">
        <w:rPr>
          <w:rFonts w:ascii="Times New Roman" w:hAnsi="Times New Roman" w:cs="Times New Roman"/>
          <w:spacing w:val="-68"/>
          <w:sz w:val="28"/>
          <w:szCs w:val="28"/>
        </w:rPr>
        <w:t xml:space="preserve"> </w:t>
      </w:r>
      <w:r w:rsidRPr="00647C6F">
        <w:rPr>
          <w:rFonts w:ascii="Times New Roman" w:hAnsi="Times New Roman" w:cs="Times New Roman"/>
          <w:sz w:val="28"/>
          <w:szCs w:val="28"/>
        </w:rPr>
        <w:t>и молодежи: учебное пособие для пед. вузов / Зоя Васильевна Коробкина. – 2-е изд.,</w:t>
      </w:r>
      <w:r w:rsidRPr="00647C6F">
        <w:rPr>
          <w:rFonts w:ascii="Times New Roman" w:hAnsi="Times New Roman" w:cs="Times New Roman"/>
          <w:spacing w:val="1"/>
          <w:sz w:val="28"/>
          <w:szCs w:val="28"/>
        </w:rPr>
        <w:t xml:space="preserve"> </w:t>
      </w:r>
      <w:proofErr w:type="spellStart"/>
      <w:r w:rsidRPr="00647C6F">
        <w:rPr>
          <w:rFonts w:ascii="Times New Roman" w:hAnsi="Times New Roman" w:cs="Times New Roman"/>
          <w:sz w:val="28"/>
          <w:szCs w:val="28"/>
        </w:rPr>
        <w:t>испр</w:t>
      </w:r>
      <w:proofErr w:type="spellEnd"/>
      <w:r w:rsidRPr="00647C6F">
        <w:rPr>
          <w:rFonts w:ascii="Times New Roman" w:hAnsi="Times New Roman" w:cs="Times New Roman"/>
          <w:sz w:val="28"/>
          <w:szCs w:val="28"/>
        </w:rPr>
        <w:t>.</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Москва:</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Академия,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2004.</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 192</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с.</w:t>
      </w:r>
    </w:p>
    <w:p w14:paraId="0C50765A" w14:textId="77777777" w:rsidR="00CE4016" w:rsidRPr="00647C6F" w:rsidRDefault="00CE4016" w:rsidP="00A510C4">
      <w:pPr>
        <w:widowControl w:val="0"/>
        <w:numPr>
          <w:ilvl w:val="0"/>
          <w:numId w:val="13"/>
        </w:numPr>
        <w:tabs>
          <w:tab w:val="left" w:pos="1632"/>
        </w:tabs>
        <w:autoSpaceDE w:val="0"/>
        <w:autoSpaceDN w:val="0"/>
        <w:spacing w:after="0" w:line="360" w:lineRule="auto"/>
        <w:ind w:left="284" w:right="64" w:firstLine="736"/>
        <w:contextualSpacing/>
        <w:jc w:val="both"/>
        <w:rPr>
          <w:rFonts w:ascii="Times New Roman" w:hAnsi="Times New Roman" w:cs="Times New Roman"/>
          <w:sz w:val="28"/>
          <w:szCs w:val="28"/>
        </w:rPr>
      </w:pPr>
      <w:r w:rsidRPr="00647C6F">
        <w:rPr>
          <w:rFonts w:ascii="Times New Roman" w:eastAsia="Times New Roman" w:hAnsi="Times New Roman" w:cs="Times New Roman"/>
          <w:sz w:val="28"/>
          <w:szCs w:val="28"/>
        </w:rPr>
        <w:t>Макеева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А.Г.</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допустить</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беды:</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Педагогическая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профилактика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наркотизма</w:t>
      </w:r>
      <w:r w:rsidRPr="00647C6F">
        <w:rPr>
          <w:rFonts w:ascii="Times New Roman" w:eastAsia="Times New Roman" w:hAnsi="Times New Roman" w:cs="Times New Roman"/>
          <w:spacing w:val="-4"/>
          <w:sz w:val="28"/>
          <w:szCs w:val="28"/>
        </w:rPr>
        <w:t xml:space="preserve"> </w:t>
      </w:r>
      <w:r w:rsidRPr="00647C6F">
        <w:rPr>
          <w:rFonts w:ascii="Times New Roman" w:eastAsia="Times New Roman" w:hAnsi="Times New Roman" w:cs="Times New Roman"/>
          <w:sz w:val="28"/>
          <w:szCs w:val="28"/>
        </w:rPr>
        <w:t>школьников»,</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Пособие</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для</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учителя.</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Под</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ред.</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М.М.</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Безруких, М.,</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2003.</w:t>
      </w:r>
    </w:p>
    <w:p w14:paraId="05D9107F" w14:textId="77777777" w:rsidR="00CE4016" w:rsidRPr="00647C6F" w:rsidRDefault="00CE4016" w:rsidP="00A510C4">
      <w:pPr>
        <w:numPr>
          <w:ilvl w:val="0"/>
          <w:numId w:val="13"/>
        </w:numPr>
        <w:spacing w:before="217"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Методические</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рекомендации</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для</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специалистов</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в</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области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профилактики,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педагогических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работников</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общеобразовательных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организаций / Автор-составитель: Заева О.В. Под ред.</w:t>
      </w:r>
      <w:r w:rsidRPr="00647C6F">
        <w:rPr>
          <w:rFonts w:ascii="Times New Roman" w:hAnsi="Times New Roman" w:cs="Times New Roman"/>
          <w:spacing w:val="1"/>
          <w:sz w:val="28"/>
          <w:szCs w:val="28"/>
        </w:rPr>
        <w:t xml:space="preserve"> </w:t>
      </w:r>
      <w:proofErr w:type="spellStart"/>
      <w:r w:rsidRPr="00647C6F">
        <w:rPr>
          <w:rFonts w:ascii="Times New Roman" w:hAnsi="Times New Roman" w:cs="Times New Roman"/>
          <w:sz w:val="28"/>
          <w:szCs w:val="28"/>
        </w:rPr>
        <w:t>Фальковской</w:t>
      </w:r>
      <w:proofErr w:type="spellEnd"/>
      <w:r w:rsidRPr="00647C6F">
        <w:rPr>
          <w:rFonts w:ascii="Times New Roman" w:hAnsi="Times New Roman" w:cs="Times New Roman"/>
          <w:sz w:val="28"/>
          <w:szCs w:val="28"/>
        </w:rPr>
        <w:t xml:space="preserve"> Л.П.</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М.:</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ФГБНУ</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«Центр защиты</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прав 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интересов</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детей»,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2019.</w:t>
      </w:r>
    </w:p>
    <w:p w14:paraId="735A9BA5"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 xml:space="preserve"> Николаева Л. П., Колесов Д. В. Уроки профилактики наркомании в школе; МОДЭК - Москва, 2013. - 294 c.</w:t>
      </w:r>
    </w:p>
    <w:p w14:paraId="7611FC07"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 xml:space="preserve"> От здоровой школы – к здоровой семье в здоровом социуме: сборник антинаркотических профилактических программ образовательных учреждений – победителей областного конкурса. – Калуга: Калужский государственный институт модернизации образования, 2012. – 236 с. </w:t>
      </w:r>
    </w:p>
    <w:p w14:paraId="2AFE98BF" w14:textId="77777777" w:rsidR="00CE4016" w:rsidRPr="00647C6F" w:rsidRDefault="00CE4016" w:rsidP="00A510C4">
      <w:pPr>
        <w:widowControl w:val="0"/>
        <w:numPr>
          <w:ilvl w:val="0"/>
          <w:numId w:val="13"/>
        </w:numPr>
        <w:tabs>
          <w:tab w:val="left" w:pos="2259"/>
        </w:tabs>
        <w:autoSpaceDE w:val="0"/>
        <w:autoSpaceDN w:val="0"/>
        <w:spacing w:before="1"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Об</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организации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наркологической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помощи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России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проблемах</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системе профилактики наркомании. Брылев, В.И. Межведомственное взаимодействие</w:t>
      </w:r>
      <w:r w:rsidRPr="00647C6F">
        <w:rPr>
          <w:rFonts w:ascii="Times New Roman" w:eastAsia="Times New Roman" w:hAnsi="Times New Roman" w:cs="Times New Roman"/>
          <w:spacing w:val="-62"/>
          <w:sz w:val="28"/>
          <w:szCs w:val="28"/>
        </w:rPr>
        <w:t xml:space="preserve"> </w:t>
      </w:r>
      <w:r w:rsidRPr="00647C6F">
        <w:rPr>
          <w:rFonts w:ascii="Times New Roman" w:eastAsia="Times New Roman" w:hAnsi="Times New Roman" w:cs="Times New Roman"/>
          <w:sz w:val="28"/>
          <w:szCs w:val="28"/>
        </w:rPr>
        <w:t>по предупреждению наркомании среди молодёжи: общие выводы и предложения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 xml:space="preserve">В.И. Брылев, И.В. Исупова // </w:t>
      </w:r>
      <w:proofErr w:type="spellStart"/>
      <w:r w:rsidRPr="00647C6F">
        <w:rPr>
          <w:rFonts w:ascii="Times New Roman" w:eastAsia="Times New Roman" w:hAnsi="Times New Roman" w:cs="Times New Roman"/>
          <w:sz w:val="28"/>
          <w:szCs w:val="28"/>
        </w:rPr>
        <w:t>Вестн</w:t>
      </w:r>
      <w:proofErr w:type="spellEnd"/>
      <w:r w:rsidRPr="00647C6F">
        <w:rPr>
          <w:rFonts w:ascii="Times New Roman" w:eastAsia="Times New Roman" w:hAnsi="Times New Roman" w:cs="Times New Roman"/>
          <w:sz w:val="28"/>
          <w:szCs w:val="28"/>
        </w:rPr>
        <w:t xml:space="preserve">. Балт. </w:t>
      </w:r>
      <w:proofErr w:type="spellStart"/>
      <w:r w:rsidRPr="00647C6F">
        <w:rPr>
          <w:rFonts w:ascii="Times New Roman" w:eastAsia="Times New Roman" w:hAnsi="Times New Roman" w:cs="Times New Roman"/>
          <w:sz w:val="28"/>
          <w:szCs w:val="28"/>
        </w:rPr>
        <w:t>федер</w:t>
      </w:r>
      <w:proofErr w:type="spellEnd"/>
      <w:r w:rsidRPr="00647C6F">
        <w:rPr>
          <w:rFonts w:ascii="Times New Roman" w:eastAsia="Times New Roman" w:hAnsi="Times New Roman" w:cs="Times New Roman"/>
          <w:sz w:val="28"/>
          <w:szCs w:val="28"/>
        </w:rPr>
        <w:t xml:space="preserve">. ун-та им. И. Канта. Сер.: </w:t>
      </w:r>
      <w:proofErr w:type="spellStart"/>
      <w:r w:rsidRPr="00647C6F">
        <w:rPr>
          <w:rFonts w:ascii="Times New Roman" w:eastAsia="Times New Roman" w:hAnsi="Times New Roman" w:cs="Times New Roman"/>
          <w:sz w:val="28"/>
          <w:szCs w:val="28"/>
        </w:rPr>
        <w:t>Гуманитар</w:t>
      </w:r>
      <w:proofErr w:type="spellEnd"/>
      <w:proofErr w:type="gramStart"/>
      <w:r w:rsidRPr="00647C6F">
        <w:rPr>
          <w:rFonts w:ascii="Times New Roman" w:eastAsia="Times New Roman" w:hAnsi="Times New Roman" w:cs="Times New Roman"/>
          <w:sz w:val="28"/>
          <w:szCs w:val="28"/>
        </w:rPr>
        <w:t>.</w:t>
      </w:r>
      <w:proofErr w:type="gramEnd"/>
      <w:r w:rsidRPr="00647C6F">
        <w:rPr>
          <w:rFonts w:ascii="Times New Roman" w:eastAsia="Times New Roman" w:hAnsi="Times New Roman" w:cs="Times New Roman"/>
          <w:spacing w:val="-62"/>
          <w:sz w:val="28"/>
          <w:szCs w:val="28"/>
        </w:rPr>
        <w:t xml:space="preserve"> </w:t>
      </w:r>
      <w:r w:rsidRPr="00647C6F">
        <w:rPr>
          <w:rFonts w:ascii="Times New Roman" w:eastAsia="Times New Roman" w:hAnsi="Times New Roman" w:cs="Times New Roman"/>
          <w:sz w:val="28"/>
          <w:szCs w:val="28"/>
        </w:rPr>
        <w:t>и</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обществ.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науки.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2017.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2.</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32–38.</w:t>
      </w:r>
    </w:p>
    <w:p w14:paraId="0436A923" w14:textId="77777777" w:rsidR="00CE4016" w:rsidRPr="00647C6F" w:rsidRDefault="00CE4016" w:rsidP="00A510C4">
      <w:pPr>
        <w:widowControl w:val="0"/>
        <w:numPr>
          <w:ilvl w:val="0"/>
          <w:numId w:val="13"/>
        </w:numPr>
        <w:tabs>
          <w:tab w:val="left" w:pos="2259"/>
        </w:tabs>
        <w:autoSpaceDE w:val="0"/>
        <w:autoSpaceDN w:val="0"/>
        <w:spacing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Памятка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родителям</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наркозависимых</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детей.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Рассказывается,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как</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вести</w:t>
      </w:r>
      <w:r w:rsidRPr="00647C6F">
        <w:rPr>
          <w:rFonts w:ascii="Times New Roman" w:eastAsia="Times New Roman" w:hAnsi="Times New Roman" w:cs="Times New Roman"/>
          <w:spacing w:val="-62"/>
          <w:sz w:val="28"/>
          <w:szCs w:val="28"/>
        </w:rPr>
        <w:t xml:space="preserve"> </w:t>
      </w:r>
      <w:r w:rsidRPr="00647C6F">
        <w:rPr>
          <w:rFonts w:ascii="Times New Roman" w:eastAsia="Times New Roman" w:hAnsi="Times New Roman" w:cs="Times New Roman"/>
          <w:sz w:val="28"/>
          <w:szCs w:val="28"/>
        </w:rPr>
        <w:t>себя родителям, чтобы помочь ребёнку избавиться от наркозависимости. Ефимова,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О.И. Лучшие региональные практики по профилактике наркомании и формированию</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здорового</w:t>
      </w:r>
      <w:r w:rsidRPr="00647C6F">
        <w:rPr>
          <w:rFonts w:ascii="Times New Roman" w:eastAsia="Times New Roman" w:hAnsi="Times New Roman" w:cs="Times New Roman"/>
          <w:spacing w:val="53"/>
          <w:sz w:val="28"/>
          <w:szCs w:val="28"/>
        </w:rPr>
        <w:t xml:space="preserve"> </w:t>
      </w:r>
      <w:r w:rsidRPr="00647C6F">
        <w:rPr>
          <w:rFonts w:ascii="Times New Roman" w:eastAsia="Times New Roman" w:hAnsi="Times New Roman" w:cs="Times New Roman"/>
          <w:sz w:val="28"/>
          <w:szCs w:val="28"/>
        </w:rPr>
        <w:t>образа</w:t>
      </w:r>
      <w:r w:rsidRPr="00647C6F">
        <w:rPr>
          <w:rFonts w:ascii="Times New Roman" w:eastAsia="Times New Roman" w:hAnsi="Times New Roman" w:cs="Times New Roman"/>
          <w:spacing w:val="54"/>
          <w:sz w:val="28"/>
          <w:szCs w:val="28"/>
        </w:rPr>
        <w:t xml:space="preserve"> </w:t>
      </w:r>
      <w:r w:rsidRPr="00647C6F">
        <w:rPr>
          <w:rFonts w:ascii="Times New Roman" w:eastAsia="Times New Roman" w:hAnsi="Times New Roman" w:cs="Times New Roman"/>
          <w:sz w:val="28"/>
          <w:szCs w:val="28"/>
        </w:rPr>
        <w:t>жизни</w:t>
      </w:r>
      <w:r w:rsidRPr="00647C6F">
        <w:rPr>
          <w:rFonts w:ascii="Times New Roman" w:eastAsia="Times New Roman" w:hAnsi="Times New Roman" w:cs="Times New Roman"/>
          <w:spacing w:val="54"/>
          <w:sz w:val="28"/>
          <w:szCs w:val="28"/>
        </w:rPr>
        <w:t xml:space="preserve"> </w:t>
      </w:r>
      <w:r w:rsidRPr="00647C6F">
        <w:rPr>
          <w:rFonts w:ascii="Times New Roman" w:eastAsia="Times New Roman" w:hAnsi="Times New Roman" w:cs="Times New Roman"/>
          <w:sz w:val="28"/>
          <w:szCs w:val="28"/>
        </w:rPr>
        <w:t>в</w:t>
      </w:r>
      <w:r w:rsidRPr="00647C6F">
        <w:rPr>
          <w:rFonts w:ascii="Times New Roman" w:eastAsia="Times New Roman" w:hAnsi="Times New Roman" w:cs="Times New Roman"/>
          <w:spacing w:val="54"/>
          <w:sz w:val="28"/>
          <w:szCs w:val="28"/>
        </w:rPr>
        <w:t xml:space="preserve"> </w:t>
      </w:r>
      <w:r w:rsidRPr="00647C6F">
        <w:rPr>
          <w:rFonts w:ascii="Times New Roman" w:eastAsia="Times New Roman" w:hAnsi="Times New Roman" w:cs="Times New Roman"/>
          <w:sz w:val="28"/>
          <w:szCs w:val="28"/>
        </w:rPr>
        <w:t>образовательных</w:t>
      </w:r>
      <w:r w:rsidRPr="00647C6F">
        <w:rPr>
          <w:rFonts w:ascii="Times New Roman" w:eastAsia="Times New Roman" w:hAnsi="Times New Roman" w:cs="Times New Roman"/>
          <w:spacing w:val="54"/>
          <w:sz w:val="28"/>
          <w:szCs w:val="28"/>
        </w:rPr>
        <w:t xml:space="preserve"> </w:t>
      </w:r>
      <w:r w:rsidRPr="00647C6F">
        <w:rPr>
          <w:rFonts w:ascii="Times New Roman" w:eastAsia="Times New Roman" w:hAnsi="Times New Roman" w:cs="Times New Roman"/>
          <w:sz w:val="28"/>
          <w:szCs w:val="28"/>
        </w:rPr>
        <w:t>организациях</w:t>
      </w:r>
      <w:r w:rsidRPr="00647C6F">
        <w:rPr>
          <w:rFonts w:ascii="Times New Roman" w:eastAsia="Times New Roman" w:hAnsi="Times New Roman" w:cs="Times New Roman"/>
          <w:spacing w:val="54"/>
          <w:sz w:val="28"/>
          <w:szCs w:val="28"/>
        </w:rPr>
        <w:t xml:space="preserve"> </w:t>
      </w:r>
      <w:r w:rsidRPr="00647C6F">
        <w:rPr>
          <w:rFonts w:ascii="Times New Roman" w:eastAsia="Times New Roman" w:hAnsi="Times New Roman" w:cs="Times New Roman"/>
          <w:sz w:val="28"/>
          <w:szCs w:val="28"/>
        </w:rPr>
        <w:t>Российской</w:t>
      </w:r>
      <w:r w:rsidRPr="00647C6F">
        <w:rPr>
          <w:rFonts w:ascii="Times New Roman" w:eastAsia="Times New Roman" w:hAnsi="Times New Roman" w:cs="Times New Roman"/>
          <w:spacing w:val="54"/>
          <w:sz w:val="28"/>
          <w:szCs w:val="28"/>
        </w:rPr>
        <w:t xml:space="preserve"> </w:t>
      </w:r>
      <w:r w:rsidRPr="00647C6F">
        <w:rPr>
          <w:rFonts w:ascii="Times New Roman" w:eastAsia="Times New Roman" w:hAnsi="Times New Roman" w:cs="Times New Roman"/>
          <w:sz w:val="28"/>
          <w:szCs w:val="28"/>
        </w:rPr>
        <w:t>Федерации</w:t>
      </w:r>
      <w:r w:rsidRPr="00647C6F">
        <w:rPr>
          <w:rFonts w:ascii="Times New Roman" w:eastAsia="Times New Roman" w:hAnsi="Times New Roman" w:cs="Times New Roman"/>
          <w:spacing w:val="54"/>
          <w:sz w:val="28"/>
          <w:szCs w:val="28"/>
        </w:rPr>
        <w:t xml:space="preserve"> </w:t>
      </w:r>
      <w:r w:rsidRPr="00647C6F">
        <w:rPr>
          <w:rFonts w:ascii="Times New Roman" w:eastAsia="Times New Roman" w:hAnsi="Times New Roman" w:cs="Times New Roman"/>
          <w:sz w:val="28"/>
          <w:szCs w:val="28"/>
        </w:rPr>
        <w:t>/ О.И.</w:t>
      </w:r>
      <w:r w:rsidRPr="00647C6F">
        <w:rPr>
          <w:rFonts w:ascii="Times New Roman" w:eastAsia="Times New Roman" w:hAnsi="Times New Roman" w:cs="Times New Roman"/>
          <w:spacing w:val="27"/>
          <w:sz w:val="28"/>
          <w:szCs w:val="28"/>
        </w:rPr>
        <w:t xml:space="preserve"> </w:t>
      </w:r>
      <w:r w:rsidRPr="00647C6F">
        <w:rPr>
          <w:rFonts w:ascii="Times New Roman" w:eastAsia="Times New Roman" w:hAnsi="Times New Roman" w:cs="Times New Roman"/>
          <w:sz w:val="28"/>
          <w:szCs w:val="28"/>
        </w:rPr>
        <w:t>Ефимова,</w:t>
      </w:r>
      <w:r w:rsidRPr="00647C6F">
        <w:rPr>
          <w:rFonts w:ascii="Times New Roman" w:eastAsia="Times New Roman" w:hAnsi="Times New Roman" w:cs="Times New Roman"/>
          <w:spacing w:val="27"/>
          <w:sz w:val="28"/>
          <w:szCs w:val="28"/>
        </w:rPr>
        <w:t xml:space="preserve"> </w:t>
      </w:r>
      <w:r w:rsidRPr="00647C6F">
        <w:rPr>
          <w:rFonts w:ascii="Times New Roman" w:eastAsia="Times New Roman" w:hAnsi="Times New Roman" w:cs="Times New Roman"/>
          <w:sz w:val="28"/>
          <w:szCs w:val="28"/>
        </w:rPr>
        <w:t>А.Н.</w:t>
      </w:r>
      <w:r w:rsidRPr="00647C6F">
        <w:rPr>
          <w:rFonts w:ascii="Times New Roman" w:eastAsia="Times New Roman" w:hAnsi="Times New Roman" w:cs="Times New Roman"/>
          <w:spacing w:val="30"/>
          <w:sz w:val="28"/>
          <w:szCs w:val="28"/>
        </w:rPr>
        <w:t xml:space="preserve"> </w:t>
      </w:r>
      <w:r w:rsidRPr="00647C6F">
        <w:rPr>
          <w:rFonts w:ascii="Times New Roman" w:eastAsia="Times New Roman" w:hAnsi="Times New Roman" w:cs="Times New Roman"/>
          <w:sz w:val="28"/>
          <w:szCs w:val="28"/>
        </w:rPr>
        <w:t>Бубнова</w:t>
      </w:r>
      <w:r w:rsidRPr="00647C6F">
        <w:rPr>
          <w:rFonts w:ascii="Times New Roman" w:eastAsia="Times New Roman" w:hAnsi="Times New Roman" w:cs="Times New Roman"/>
          <w:spacing w:val="27"/>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7"/>
          <w:sz w:val="28"/>
          <w:szCs w:val="28"/>
        </w:rPr>
        <w:t xml:space="preserve"> </w:t>
      </w:r>
      <w:r w:rsidRPr="00647C6F">
        <w:rPr>
          <w:rFonts w:ascii="Times New Roman" w:eastAsia="Times New Roman" w:hAnsi="Times New Roman" w:cs="Times New Roman"/>
          <w:sz w:val="28"/>
          <w:szCs w:val="28"/>
        </w:rPr>
        <w:t>Профилактика</w:t>
      </w:r>
      <w:r w:rsidRPr="00647C6F">
        <w:rPr>
          <w:rFonts w:ascii="Times New Roman" w:eastAsia="Times New Roman" w:hAnsi="Times New Roman" w:cs="Times New Roman"/>
          <w:spacing w:val="27"/>
          <w:sz w:val="28"/>
          <w:szCs w:val="28"/>
        </w:rPr>
        <w:t xml:space="preserve"> </w:t>
      </w:r>
      <w:r w:rsidRPr="00647C6F">
        <w:rPr>
          <w:rFonts w:ascii="Times New Roman" w:eastAsia="Times New Roman" w:hAnsi="Times New Roman" w:cs="Times New Roman"/>
          <w:sz w:val="28"/>
          <w:szCs w:val="28"/>
        </w:rPr>
        <w:t>зависимостей.</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30"/>
          <w:sz w:val="28"/>
          <w:szCs w:val="28"/>
        </w:rPr>
        <w:t xml:space="preserve"> </w:t>
      </w:r>
      <w:r w:rsidRPr="00647C6F">
        <w:rPr>
          <w:rFonts w:ascii="Times New Roman" w:eastAsia="Times New Roman" w:hAnsi="Times New Roman" w:cs="Times New Roman"/>
          <w:sz w:val="28"/>
          <w:szCs w:val="28"/>
        </w:rPr>
        <w:t>2017.</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8"/>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3</w:t>
      </w:r>
      <w:r w:rsidRPr="00647C6F">
        <w:rPr>
          <w:rFonts w:ascii="Times New Roman" w:eastAsia="Times New Roman" w:hAnsi="Times New Roman" w:cs="Times New Roman"/>
          <w:spacing w:val="27"/>
          <w:sz w:val="28"/>
          <w:szCs w:val="28"/>
        </w:rPr>
        <w:t xml:space="preserve"> </w:t>
      </w:r>
      <w:r w:rsidRPr="00647C6F">
        <w:rPr>
          <w:rFonts w:ascii="Times New Roman" w:eastAsia="Times New Roman" w:hAnsi="Times New Roman" w:cs="Times New Roman"/>
          <w:sz w:val="28"/>
          <w:szCs w:val="28"/>
        </w:rPr>
        <w:t>(11).</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30"/>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62"/>
          <w:sz w:val="28"/>
          <w:szCs w:val="28"/>
        </w:rPr>
        <w:t xml:space="preserve"> </w:t>
      </w:r>
      <w:r w:rsidRPr="00647C6F">
        <w:rPr>
          <w:rFonts w:ascii="Times New Roman" w:eastAsia="Times New Roman" w:hAnsi="Times New Roman" w:cs="Times New Roman"/>
          <w:sz w:val="28"/>
          <w:szCs w:val="28"/>
        </w:rPr>
        <w:t>366–381.</w:t>
      </w:r>
    </w:p>
    <w:p w14:paraId="40035DB6" w14:textId="77777777" w:rsidR="00CE4016" w:rsidRPr="00647C6F" w:rsidRDefault="00CE4016" w:rsidP="00A510C4">
      <w:pPr>
        <w:pStyle w:val="a3"/>
        <w:numPr>
          <w:ilvl w:val="0"/>
          <w:numId w:val="13"/>
        </w:numPr>
        <w:spacing w:line="360" w:lineRule="auto"/>
        <w:ind w:left="284" w:right="64" w:firstLine="736"/>
        <w:rPr>
          <w:sz w:val="28"/>
          <w:szCs w:val="28"/>
        </w:rPr>
      </w:pPr>
      <w:r w:rsidRPr="00647C6F">
        <w:rPr>
          <w:sz w:val="28"/>
          <w:szCs w:val="28"/>
        </w:rPr>
        <w:t>Планирование</w:t>
      </w:r>
      <w:r w:rsidRPr="00647C6F">
        <w:rPr>
          <w:spacing w:val="71"/>
          <w:sz w:val="28"/>
          <w:szCs w:val="28"/>
        </w:rPr>
        <w:t xml:space="preserve"> </w:t>
      </w:r>
      <w:r w:rsidRPr="00647C6F">
        <w:rPr>
          <w:sz w:val="28"/>
          <w:szCs w:val="28"/>
        </w:rPr>
        <w:t>и</w:t>
      </w:r>
      <w:r w:rsidRPr="00647C6F">
        <w:rPr>
          <w:spacing w:val="71"/>
          <w:sz w:val="28"/>
          <w:szCs w:val="28"/>
        </w:rPr>
        <w:t xml:space="preserve"> </w:t>
      </w:r>
      <w:r w:rsidRPr="00647C6F">
        <w:rPr>
          <w:sz w:val="28"/>
          <w:szCs w:val="28"/>
        </w:rPr>
        <w:t>организация   системной   работы   с   обучающимися</w:t>
      </w:r>
      <w:r w:rsidRPr="00647C6F">
        <w:rPr>
          <w:spacing w:val="1"/>
          <w:sz w:val="28"/>
          <w:szCs w:val="28"/>
        </w:rPr>
        <w:t xml:space="preserve"> </w:t>
      </w:r>
      <w:r w:rsidRPr="00647C6F">
        <w:rPr>
          <w:sz w:val="28"/>
          <w:szCs w:val="28"/>
        </w:rPr>
        <w:t>по</w:t>
      </w:r>
      <w:r w:rsidRPr="00647C6F">
        <w:rPr>
          <w:spacing w:val="1"/>
          <w:sz w:val="28"/>
          <w:szCs w:val="28"/>
        </w:rPr>
        <w:t xml:space="preserve"> </w:t>
      </w:r>
      <w:r w:rsidRPr="00647C6F">
        <w:rPr>
          <w:sz w:val="28"/>
          <w:szCs w:val="28"/>
        </w:rPr>
        <w:t>профилактике</w:t>
      </w:r>
      <w:r w:rsidRPr="00647C6F">
        <w:rPr>
          <w:spacing w:val="1"/>
          <w:sz w:val="28"/>
          <w:szCs w:val="28"/>
        </w:rPr>
        <w:t xml:space="preserve"> </w:t>
      </w:r>
      <w:r w:rsidRPr="00647C6F">
        <w:rPr>
          <w:sz w:val="28"/>
          <w:szCs w:val="28"/>
        </w:rPr>
        <w:t>раннего</w:t>
      </w:r>
      <w:r w:rsidRPr="00647C6F">
        <w:rPr>
          <w:spacing w:val="1"/>
          <w:sz w:val="28"/>
          <w:szCs w:val="28"/>
        </w:rPr>
        <w:t xml:space="preserve"> </w:t>
      </w:r>
      <w:r w:rsidRPr="00647C6F">
        <w:rPr>
          <w:sz w:val="28"/>
          <w:szCs w:val="28"/>
        </w:rPr>
        <w:t>вовлечения</w:t>
      </w:r>
      <w:r w:rsidRPr="00647C6F">
        <w:rPr>
          <w:spacing w:val="1"/>
          <w:sz w:val="28"/>
          <w:szCs w:val="28"/>
        </w:rPr>
        <w:t xml:space="preserve"> </w:t>
      </w:r>
      <w:r w:rsidRPr="00647C6F">
        <w:rPr>
          <w:sz w:val="28"/>
          <w:szCs w:val="28"/>
        </w:rPr>
        <w:t>в</w:t>
      </w:r>
      <w:r w:rsidRPr="00647C6F">
        <w:rPr>
          <w:spacing w:val="1"/>
          <w:sz w:val="28"/>
          <w:szCs w:val="28"/>
        </w:rPr>
        <w:t xml:space="preserve"> </w:t>
      </w:r>
      <w:r w:rsidRPr="00647C6F">
        <w:rPr>
          <w:sz w:val="28"/>
          <w:szCs w:val="28"/>
        </w:rPr>
        <w:t>незаконное</w:t>
      </w:r>
      <w:r w:rsidRPr="00647C6F">
        <w:rPr>
          <w:spacing w:val="1"/>
          <w:sz w:val="28"/>
          <w:szCs w:val="28"/>
        </w:rPr>
        <w:t xml:space="preserve"> </w:t>
      </w:r>
      <w:r w:rsidRPr="00647C6F">
        <w:rPr>
          <w:sz w:val="28"/>
          <w:szCs w:val="28"/>
        </w:rPr>
        <w:lastRenderedPageBreak/>
        <w:t>потребление</w:t>
      </w:r>
      <w:r w:rsidRPr="00647C6F">
        <w:rPr>
          <w:spacing w:val="1"/>
          <w:sz w:val="28"/>
          <w:szCs w:val="28"/>
        </w:rPr>
        <w:t xml:space="preserve"> </w:t>
      </w:r>
      <w:r w:rsidRPr="00647C6F">
        <w:rPr>
          <w:sz w:val="28"/>
          <w:szCs w:val="28"/>
        </w:rPr>
        <w:t>наркотических средств и психотропных веществ. Методические рекомендации</w:t>
      </w:r>
      <w:r w:rsidRPr="00647C6F">
        <w:rPr>
          <w:spacing w:val="1"/>
          <w:sz w:val="28"/>
          <w:szCs w:val="28"/>
        </w:rPr>
        <w:t xml:space="preserve"> </w:t>
      </w:r>
      <w:r w:rsidRPr="00647C6F">
        <w:rPr>
          <w:sz w:val="28"/>
          <w:szCs w:val="28"/>
        </w:rPr>
        <w:t>для специалистов, педагогических работников, организаторов профилактической</w:t>
      </w:r>
      <w:r w:rsidRPr="00647C6F">
        <w:rPr>
          <w:spacing w:val="1"/>
          <w:sz w:val="28"/>
          <w:szCs w:val="28"/>
        </w:rPr>
        <w:t xml:space="preserve"> </w:t>
      </w:r>
      <w:r w:rsidRPr="00647C6F">
        <w:rPr>
          <w:sz w:val="28"/>
          <w:szCs w:val="28"/>
        </w:rPr>
        <w:t>деятельности</w:t>
      </w:r>
      <w:r w:rsidRPr="00647C6F">
        <w:rPr>
          <w:spacing w:val="1"/>
          <w:sz w:val="28"/>
          <w:szCs w:val="28"/>
        </w:rPr>
        <w:t xml:space="preserve"> </w:t>
      </w:r>
      <w:r w:rsidRPr="00647C6F">
        <w:rPr>
          <w:sz w:val="28"/>
          <w:szCs w:val="28"/>
        </w:rPr>
        <w:t>образовательных</w:t>
      </w:r>
      <w:r w:rsidRPr="00647C6F">
        <w:rPr>
          <w:spacing w:val="1"/>
          <w:sz w:val="28"/>
          <w:szCs w:val="28"/>
        </w:rPr>
        <w:t xml:space="preserve"> </w:t>
      </w:r>
      <w:r w:rsidRPr="00647C6F">
        <w:rPr>
          <w:sz w:val="28"/>
          <w:szCs w:val="28"/>
        </w:rPr>
        <w:t>организаций</w:t>
      </w:r>
      <w:r w:rsidRPr="00647C6F">
        <w:rPr>
          <w:spacing w:val="1"/>
          <w:sz w:val="28"/>
          <w:szCs w:val="28"/>
        </w:rPr>
        <w:t xml:space="preserve"> </w:t>
      </w:r>
      <w:r w:rsidRPr="00647C6F">
        <w:rPr>
          <w:sz w:val="28"/>
          <w:szCs w:val="28"/>
        </w:rPr>
        <w:t>субъектов</w:t>
      </w:r>
      <w:r w:rsidRPr="00647C6F">
        <w:rPr>
          <w:spacing w:val="1"/>
          <w:sz w:val="28"/>
          <w:szCs w:val="28"/>
        </w:rPr>
        <w:t xml:space="preserve"> </w:t>
      </w:r>
      <w:r w:rsidRPr="00647C6F">
        <w:rPr>
          <w:sz w:val="28"/>
          <w:szCs w:val="28"/>
        </w:rPr>
        <w:t>Российской</w:t>
      </w:r>
      <w:r w:rsidRPr="00647C6F">
        <w:rPr>
          <w:spacing w:val="1"/>
          <w:sz w:val="28"/>
          <w:szCs w:val="28"/>
        </w:rPr>
        <w:t xml:space="preserve"> </w:t>
      </w:r>
      <w:r w:rsidRPr="00647C6F">
        <w:rPr>
          <w:sz w:val="28"/>
          <w:szCs w:val="28"/>
        </w:rPr>
        <w:t>Федерации /</w:t>
      </w:r>
      <w:r w:rsidRPr="00647C6F">
        <w:rPr>
          <w:spacing w:val="1"/>
          <w:sz w:val="28"/>
          <w:szCs w:val="28"/>
        </w:rPr>
        <w:t xml:space="preserve"> </w:t>
      </w:r>
      <w:r w:rsidRPr="00647C6F">
        <w:rPr>
          <w:sz w:val="28"/>
          <w:szCs w:val="28"/>
        </w:rPr>
        <w:t>Авторы-составители:</w:t>
      </w:r>
      <w:r w:rsidRPr="00647C6F">
        <w:rPr>
          <w:spacing w:val="71"/>
          <w:sz w:val="28"/>
          <w:szCs w:val="28"/>
        </w:rPr>
        <w:t xml:space="preserve"> </w:t>
      </w:r>
      <w:proofErr w:type="spellStart"/>
      <w:r w:rsidRPr="00647C6F">
        <w:rPr>
          <w:sz w:val="28"/>
          <w:szCs w:val="28"/>
        </w:rPr>
        <w:t>Алагуев</w:t>
      </w:r>
      <w:proofErr w:type="spellEnd"/>
      <w:r w:rsidRPr="00647C6F">
        <w:rPr>
          <w:sz w:val="28"/>
          <w:szCs w:val="28"/>
        </w:rPr>
        <w:t xml:space="preserve"> М.В.,</w:t>
      </w:r>
      <w:r w:rsidRPr="00647C6F">
        <w:rPr>
          <w:spacing w:val="71"/>
          <w:sz w:val="28"/>
          <w:szCs w:val="28"/>
        </w:rPr>
        <w:t xml:space="preserve"> </w:t>
      </w:r>
      <w:r w:rsidRPr="00647C6F">
        <w:rPr>
          <w:sz w:val="28"/>
          <w:szCs w:val="28"/>
        </w:rPr>
        <w:t>Заева О.В.   Под   ред.   Артамоновой Е.Г. –</w:t>
      </w:r>
      <w:r w:rsidRPr="00647C6F">
        <w:rPr>
          <w:spacing w:val="1"/>
          <w:sz w:val="28"/>
          <w:szCs w:val="28"/>
        </w:rPr>
        <w:t xml:space="preserve"> </w:t>
      </w:r>
      <w:r w:rsidRPr="00647C6F">
        <w:rPr>
          <w:sz w:val="28"/>
          <w:szCs w:val="28"/>
        </w:rPr>
        <w:t>М.:</w:t>
      </w:r>
      <w:r w:rsidRPr="00647C6F">
        <w:rPr>
          <w:spacing w:val="-1"/>
          <w:sz w:val="28"/>
          <w:szCs w:val="28"/>
        </w:rPr>
        <w:t xml:space="preserve"> </w:t>
      </w:r>
      <w:r w:rsidRPr="00647C6F">
        <w:rPr>
          <w:sz w:val="28"/>
          <w:szCs w:val="28"/>
        </w:rPr>
        <w:t>ФГБУ «Центр</w:t>
      </w:r>
      <w:r w:rsidRPr="00647C6F">
        <w:rPr>
          <w:spacing w:val="1"/>
          <w:sz w:val="28"/>
          <w:szCs w:val="28"/>
        </w:rPr>
        <w:t xml:space="preserve"> </w:t>
      </w:r>
      <w:r w:rsidRPr="00647C6F">
        <w:rPr>
          <w:sz w:val="28"/>
          <w:szCs w:val="28"/>
        </w:rPr>
        <w:t>защиты прав</w:t>
      </w:r>
      <w:r w:rsidRPr="00647C6F">
        <w:rPr>
          <w:spacing w:val="-1"/>
          <w:sz w:val="28"/>
          <w:szCs w:val="28"/>
        </w:rPr>
        <w:t xml:space="preserve"> </w:t>
      </w:r>
      <w:r w:rsidRPr="00647C6F">
        <w:rPr>
          <w:sz w:val="28"/>
          <w:szCs w:val="28"/>
        </w:rPr>
        <w:t>и</w:t>
      </w:r>
      <w:r w:rsidRPr="00647C6F">
        <w:rPr>
          <w:spacing w:val="-3"/>
          <w:sz w:val="28"/>
          <w:szCs w:val="28"/>
        </w:rPr>
        <w:t xml:space="preserve"> </w:t>
      </w:r>
      <w:r w:rsidRPr="00647C6F">
        <w:rPr>
          <w:sz w:val="28"/>
          <w:szCs w:val="28"/>
        </w:rPr>
        <w:t>интересов</w:t>
      </w:r>
      <w:r w:rsidRPr="00647C6F">
        <w:rPr>
          <w:spacing w:val="-2"/>
          <w:sz w:val="28"/>
          <w:szCs w:val="28"/>
        </w:rPr>
        <w:t xml:space="preserve"> </w:t>
      </w:r>
      <w:r w:rsidRPr="00647C6F">
        <w:rPr>
          <w:sz w:val="28"/>
          <w:szCs w:val="28"/>
        </w:rPr>
        <w:t>детей»,</w:t>
      </w:r>
      <w:r w:rsidRPr="00647C6F">
        <w:rPr>
          <w:spacing w:val="-2"/>
          <w:sz w:val="28"/>
          <w:szCs w:val="28"/>
        </w:rPr>
        <w:t xml:space="preserve"> </w:t>
      </w:r>
      <w:r w:rsidRPr="00647C6F">
        <w:rPr>
          <w:sz w:val="28"/>
          <w:szCs w:val="28"/>
        </w:rPr>
        <w:t>2020.</w:t>
      </w:r>
    </w:p>
    <w:p w14:paraId="5C2ED938"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Предупреждение подростковой и юношеской наркомании / К.С. Березин [и др.] под ред. С.В. Березина. – М.: 2000.</w:t>
      </w:r>
    </w:p>
    <w:p w14:paraId="0C502BD6"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 xml:space="preserve">Письмо   </w:t>
      </w:r>
      <w:r w:rsidRPr="00647C6F">
        <w:rPr>
          <w:rFonts w:ascii="Times New Roman" w:hAnsi="Times New Roman" w:cs="Times New Roman"/>
          <w:spacing w:val="55"/>
          <w:sz w:val="28"/>
          <w:szCs w:val="28"/>
        </w:rPr>
        <w:t xml:space="preserve"> </w:t>
      </w:r>
      <w:r w:rsidRPr="00647C6F">
        <w:rPr>
          <w:rFonts w:ascii="Times New Roman" w:hAnsi="Times New Roman" w:cs="Times New Roman"/>
          <w:sz w:val="28"/>
          <w:szCs w:val="28"/>
        </w:rPr>
        <w:t xml:space="preserve">Минобрнауки    </w:t>
      </w:r>
      <w:r w:rsidRPr="00647C6F">
        <w:rPr>
          <w:rFonts w:ascii="Times New Roman" w:hAnsi="Times New Roman" w:cs="Times New Roman"/>
          <w:spacing w:val="52"/>
          <w:sz w:val="28"/>
          <w:szCs w:val="28"/>
        </w:rPr>
        <w:t xml:space="preserve"> </w:t>
      </w:r>
      <w:r w:rsidRPr="00647C6F">
        <w:rPr>
          <w:rFonts w:ascii="Times New Roman" w:hAnsi="Times New Roman" w:cs="Times New Roman"/>
          <w:sz w:val="28"/>
          <w:szCs w:val="28"/>
        </w:rPr>
        <w:t xml:space="preserve">России    </w:t>
      </w:r>
      <w:r w:rsidRPr="00647C6F">
        <w:rPr>
          <w:rFonts w:ascii="Times New Roman" w:hAnsi="Times New Roman" w:cs="Times New Roman"/>
          <w:spacing w:val="53"/>
          <w:sz w:val="28"/>
          <w:szCs w:val="28"/>
        </w:rPr>
        <w:t xml:space="preserve"> </w:t>
      </w:r>
      <w:r w:rsidRPr="00647C6F">
        <w:rPr>
          <w:rFonts w:ascii="Times New Roman" w:hAnsi="Times New Roman" w:cs="Times New Roman"/>
          <w:sz w:val="28"/>
          <w:szCs w:val="28"/>
        </w:rPr>
        <w:t xml:space="preserve">от    </w:t>
      </w:r>
      <w:r w:rsidRPr="00647C6F">
        <w:rPr>
          <w:rFonts w:ascii="Times New Roman" w:hAnsi="Times New Roman" w:cs="Times New Roman"/>
          <w:spacing w:val="52"/>
          <w:sz w:val="28"/>
          <w:szCs w:val="28"/>
        </w:rPr>
        <w:t xml:space="preserve"> </w:t>
      </w:r>
      <w:r w:rsidRPr="00647C6F">
        <w:rPr>
          <w:rFonts w:ascii="Times New Roman" w:hAnsi="Times New Roman" w:cs="Times New Roman"/>
          <w:sz w:val="28"/>
          <w:szCs w:val="28"/>
        </w:rPr>
        <w:t xml:space="preserve">05.09.2011    </w:t>
      </w:r>
      <w:r w:rsidRPr="00647C6F">
        <w:rPr>
          <w:rFonts w:ascii="Times New Roman" w:hAnsi="Times New Roman" w:cs="Times New Roman"/>
          <w:spacing w:val="51"/>
          <w:sz w:val="28"/>
          <w:szCs w:val="28"/>
        </w:rPr>
        <w:t xml:space="preserve"> </w:t>
      </w:r>
      <w:r w:rsidRPr="00647C6F">
        <w:rPr>
          <w:rFonts w:ascii="Times New Roman" w:hAnsi="Times New Roman" w:cs="Times New Roman"/>
          <w:sz w:val="28"/>
          <w:szCs w:val="28"/>
        </w:rPr>
        <w:t>№</w:t>
      </w:r>
      <w:r w:rsidRPr="00647C6F">
        <w:rPr>
          <w:rFonts w:ascii="Times New Roman" w:hAnsi="Times New Roman" w:cs="Times New Roman"/>
          <w:spacing w:val="5"/>
          <w:sz w:val="28"/>
          <w:szCs w:val="28"/>
        </w:rPr>
        <w:t xml:space="preserve"> </w:t>
      </w:r>
      <w:r w:rsidRPr="00647C6F">
        <w:rPr>
          <w:rFonts w:ascii="Times New Roman" w:hAnsi="Times New Roman" w:cs="Times New Roman"/>
          <w:sz w:val="28"/>
          <w:szCs w:val="28"/>
        </w:rPr>
        <w:t>МД-1197/06 «О      Концепции      профилактики      употребления      психоактивных      веществ</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в</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образовательной среде».</w:t>
      </w:r>
    </w:p>
    <w:p w14:paraId="7AAE7932" w14:textId="77777777" w:rsidR="00CE4016" w:rsidRPr="00647C6F" w:rsidRDefault="00CE4016" w:rsidP="00A510C4">
      <w:pPr>
        <w:widowControl w:val="0"/>
        <w:numPr>
          <w:ilvl w:val="0"/>
          <w:numId w:val="13"/>
        </w:numPr>
        <w:autoSpaceDE w:val="0"/>
        <w:autoSpaceDN w:val="0"/>
        <w:spacing w:before="163"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 xml:space="preserve">Письмо  </w:t>
      </w:r>
      <w:r w:rsidRPr="00647C6F">
        <w:rPr>
          <w:rFonts w:ascii="Times New Roman" w:eastAsia="Times New Roman" w:hAnsi="Times New Roman" w:cs="Times New Roman"/>
          <w:spacing w:val="49"/>
          <w:sz w:val="28"/>
          <w:szCs w:val="28"/>
        </w:rPr>
        <w:t xml:space="preserve"> </w:t>
      </w:r>
      <w:r w:rsidRPr="00647C6F">
        <w:rPr>
          <w:rFonts w:ascii="Times New Roman" w:eastAsia="Times New Roman" w:hAnsi="Times New Roman" w:cs="Times New Roman"/>
          <w:sz w:val="28"/>
          <w:szCs w:val="28"/>
        </w:rPr>
        <w:t xml:space="preserve">Минпросвещения   </w:t>
      </w:r>
      <w:r w:rsidRPr="00647C6F">
        <w:rPr>
          <w:rFonts w:ascii="Times New Roman" w:eastAsia="Times New Roman" w:hAnsi="Times New Roman" w:cs="Times New Roman"/>
          <w:spacing w:val="50"/>
          <w:sz w:val="28"/>
          <w:szCs w:val="28"/>
        </w:rPr>
        <w:t xml:space="preserve"> </w:t>
      </w:r>
      <w:r w:rsidRPr="00647C6F">
        <w:rPr>
          <w:rFonts w:ascii="Times New Roman" w:eastAsia="Times New Roman" w:hAnsi="Times New Roman" w:cs="Times New Roman"/>
          <w:sz w:val="28"/>
          <w:szCs w:val="28"/>
        </w:rPr>
        <w:t xml:space="preserve">России   </w:t>
      </w:r>
      <w:r w:rsidRPr="00647C6F">
        <w:rPr>
          <w:rFonts w:ascii="Times New Roman" w:eastAsia="Times New Roman" w:hAnsi="Times New Roman" w:cs="Times New Roman"/>
          <w:spacing w:val="48"/>
          <w:sz w:val="28"/>
          <w:szCs w:val="28"/>
        </w:rPr>
        <w:t xml:space="preserve"> </w:t>
      </w:r>
      <w:r w:rsidRPr="00647C6F">
        <w:rPr>
          <w:rFonts w:ascii="Times New Roman" w:eastAsia="Times New Roman" w:hAnsi="Times New Roman" w:cs="Times New Roman"/>
          <w:sz w:val="28"/>
          <w:szCs w:val="28"/>
        </w:rPr>
        <w:t xml:space="preserve">от   </w:t>
      </w:r>
      <w:r w:rsidRPr="00647C6F">
        <w:rPr>
          <w:rFonts w:ascii="Times New Roman" w:eastAsia="Times New Roman" w:hAnsi="Times New Roman" w:cs="Times New Roman"/>
          <w:spacing w:val="48"/>
          <w:sz w:val="28"/>
          <w:szCs w:val="28"/>
        </w:rPr>
        <w:t xml:space="preserve"> </w:t>
      </w:r>
      <w:r w:rsidRPr="00647C6F">
        <w:rPr>
          <w:rFonts w:ascii="Times New Roman" w:eastAsia="Times New Roman" w:hAnsi="Times New Roman" w:cs="Times New Roman"/>
          <w:sz w:val="28"/>
          <w:szCs w:val="28"/>
        </w:rPr>
        <w:t xml:space="preserve">05.06.2020   </w:t>
      </w:r>
      <w:r w:rsidRPr="00647C6F">
        <w:rPr>
          <w:rFonts w:ascii="Times New Roman" w:eastAsia="Times New Roman" w:hAnsi="Times New Roman" w:cs="Times New Roman"/>
          <w:spacing w:val="48"/>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7"/>
          <w:sz w:val="28"/>
          <w:szCs w:val="28"/>
        </w:rPr>
        <w:t xml:space="preserve"> </w:t>
      </w:r>
      <w:r w:rsidRPr="00647C6F">
        <w:rPr>
          <w:rFonts w:ascii="Times New Roman" w:eastAsia="Times New Roman" w:hAnsi="Times New Roman" w:cs="Times New Roman"/>
          <w:sz w:val="28"/>
          <w:szCs w:val="28"/>
        </w:rPr>
        <w:t>ВБ-1206/04 «О</w:t>
      </w:r>
      <w:r w:rsidRPr="00647C6F">
        <w:rPr>
          <w:rFonts w:ascii="Times New Roman" w:eastAsia="Times New Roman" w:hAnsi="Times New Roman" w:cs="Times New Roman"/>
          <w:spacing w:val="-4"/>
          <w:sz w:val="28"/>
          <w:szCs w:val="28"/>
        </w:rPr>
        <w:t xml:space="preserve"> </w:t>
      </w:r>
      <w:r w:rsidRPr="00647C6F">
        <w:rPr>
          <w:rFonts w:ascii="Times New Roman" w:eastAsia="Times New Roman" w:hAnsi="Times New Roman" w:cs="Times New Roman"/>
          <w:sz w:val="28"/>
          <w:szCs w:val="28"/>
        </w:rPr>
        <w:t>направлении</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Календаря</w:t>
      </w:r>
      <w:r w:rsidRPr="00647C6F">
        <w:rPr>
          <w:rFonts w:ascii="Times New Roman" w:eastAsia="Times New Roman" w:hAnsi="Times New Roman" w:cs="Times New Roman"/>
          <w:spacing w:val="-6"/>
          <w:sz w:val="28"/>
          <w:szCs w:val="28"/>
        </w:rPr>
        <w:t xml:space="preserve"> </w:t>
      </w:r>
      <w:r w:rsidRPr="00647C6F">
        <w:rPr>
          <w:rFonts w:ascii="Times New Roman" w:eastAsia="Times New Roman" w:hAnsi="Times New Roman" w:cs="Times New Roman"/>
          <w:sz w:val="28"/>
          <w:szCs w:val="28"/>
        </w:rPr>
        <w:t>образовательных</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событий</w:t>
      </w:r>
      <w:r w:rsidRPr="00647C6F">
        <w:rPr>
          <w:rFonts w:ascii="Times New Roman" w:eastAsia="Times New Roman" w:hAnsi="Times New Roman" w:cs="Times New Roman"/>
          <w:spacing w:val="-6"/>
          <w:sz w:val="28"/>
          <w:szCs w:val="28"/>
        </w:rPr>
        <w:t xml:space="preserve"> </w:t>
      </w:r>
      <w:r w:rsidRPr="00647C6F">
        <w:rPr>
          <w:rFonts w:ascii="Times New Roman" w:eastAsia="Times New Roman" w:hAnsi="Times New Roman" w:cs="Times New Roman"/>
          <w:sz w:val="28"/>
          <w:szCs w:val="28"/>
        </w:rPr>
        <w:t>на</w:t>
      </w:r>
      <w:r w:rsidRPr="00647C6F">
        <w:rPr>
          <w:rFonts w:ascii="Times New Roman" w:eastAsia="Times New Roman" w:hAnsi="Times New Roman" w:cs="Times New Roman"/>
          <w:spacing w:val="-6"/>
          <w:sz w:val="28"/>
          <w:szCs w:val="28"/>
        </w:rPr>
        <w:t xml:space="preserve"> </w:t>
      </w:r>
      <w:r w:rsidRPr="00647C6F">
        <w:rPr>
          <w:rFonts w:ascii="Times New Roman" w:eastAsia="Times New Roman" w:hAnsi="Times New Roman" w:cs="Times New Roman"/>
          <w:sz w:val="28"/>
          <w:szCs w:val="28"/>
        </w:rPr>
        <w:t>2020/21</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учебный</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год».</w:t>
      </w:r>
    </w:p>
    <w:p w14:paraId="126C65CF"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 xml:space="preserve">Рожков      М.И.,      Ковальчук     </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xml:space="preserve">М.А.       Профилактика       </w:t>
      </w:r>
      <w:proofErr w:type="gramStart"/>
      <w:r w:rsidRPr="00647C6F">
        <w:rPr>
          <w:rFonts w:ascii="Times New Roman" w:hAnsi="Times New Roman" w:cs="Times New Roman"/>
          <w:sz w:val="28"/>
          <w:szCs w:val="28"/>
        </w:rPr>
        <w:t xml:space="preserve">наркомании </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у</w:t>
      </w:r>
      <w:proofErr w:type="gramEnd"/>
      <w:r w:rsidRPr="00647C6F">
        <w:rPr>
          <w:rFonts w:ascii="Times New Roman" w:hAnsi="Times New Roman" w:cs="Times New Roman"/>
          <w:spacing w:val="71"/>
          <w:sz w:val="28"/>
          <w:szCs w:val="28"/>
        </w:rPr>
        <w:t xml:space="preserve"> </w:t>
      </w:r>
      <w:r w:rsidRPr="00647C6F">
        <w:rPr>
          <w:rFonts w:ascii="Times New Roman" w:hAnsi="Times New Roman" w:cs="Times New Roman"/>
          <w:sz w:val="28"/>
          <w:szCs w:val="28"/>
        </w:rPr>
        <w:t>подростков:</w:t>
      </w:r>
      <w:r w:rsidRPr="00647C6F">
        <w:rPr>
          <w:rFonts w:ascii="Times New Roman" w:hAnsi="Times New Roman" w:cs="Times New Roman"/>
          <w:spacing w:val="71"/>
          <w:sz w:val="28"/>
          <w:szCs w:val="28"/>
        </w:rPr>
        <w:t xml:space="preserve"> </w:t>
      </w:r>
      <w:r w:rsidRPr="00647C6F">
        <w:rPr>
          <w:rFonts w:ascii="Times New Roman" w:hAnsi="Times New Roman" w:cs="Times New Roman"/>
          <w:sz w:val="28"/>
          <w:szCs w:val="28"/>
        </w:rPr>
        <w:t>Учеб. –</w:t>
      </w:r>
      <w:r w:rsidRPr="00647C6F">
        <w:rPr>
          <w:rFonts w:ascii="Times New Roman" w:hAnsi="Times New Roman" w:cs="Times New Roman"/>
          <w:spacing w:val="71"/>
          <w:sz w:val="28"/>
          <w:szCs w:val="28"/>
        </w:rPr>
        <w:t xml:space="preserve"> </w:t>
      </w:r>
      <w:r w:rsidRPr="00647C6F">
        <w:rPr>
          <w:rFonts w:ascii="Times New Roman" w:hAnsi="Times New Roman" w:cs="Times New Roman"/>
          <w:sz w:val="28"/>
          <w:szCs w:val="28"/>
        </w:rPr>
        <w:t>метод.</w:t>
      </w:r>
      <w:r w:rsidRPr="00647C6F">
        <w:rPr>
          <w:rFonts w:ascii="Times New Roman" w:hAnsi="Times New Roman" w:cs="Times New Roman"/>
          <w:spacing w:val="71"/>
          <w:sz w:val="28"/>
          <w:szCs w:val="28"/>
        </w:rPr>
        <w:t xml:space="preserve"> </w:t>
      </w:r>
      <w:r w:rsidRPr="00647C6F">
        <w:rPr>
          <w:rFonts w:ascii="Times New Roman" w:hAnsi="Times New Roman" w:cs="Times New Roman"/>
          <w:sz w:val="28"/>
          <w:szCs w:val="28"/>
        </w:rPr>
        <w:t>пособие.:</w:t>
      </w:r>
      <w:r w:rsidRPr="00647C6F">
        <w:rPr>
          <w:rFonts w:ascii="Times New Roman" w:hAnsi="Times New Roman" w:cs="Times New Roman"/>
          <w:spacing w:val="71"/>
          <w:sz w:val="28"/>
          <w:szCs w:val="28"/>
        </w:rPr>
        <w:t xml:space="preserve"> </w:t>
      </w:r>
      <w:proofErr w:type="spellStart"/>
      <w:r w:rsidRPr="00647C6F">
        <w:rPr>
          <w:rFonts w:ascii="Times New Roman" w:hAnsi="Times New Roman" w:cs="Times New Roman"/>
          <w:sz w:val="28"/>
          <w:szCs w:val="28"/>
        </w:rPr>
        <w:t>Гуманит</w:t>
      </w:r>
      <w:proofErr w:type="spellEnd"/>
      <w:r w:rsidRPr="00647C6F">
        <w:rPr>
          <w:rFonts w:ascii="Times New Roman" w:hAnsi="Times New Roman" w:cs="Times New Roman"/>
          <w:sz w:val="28"/>
          <w:szCs w:val="28"/>
        </w:rPr>
        <w:t>.</w:t>
      </w:r>
      <w:r w:rsidRPr="00647C6F">
        <w:rPr>
          <w:rFonts w:ascii="Times New Roman" w:hAnsi="Times New Roman" w:cs="Times New Roman"/>
          <w:spacing w:val="71"/>
          <w:sz w:val="28"/>
          <w:szCs w:val="28"/>
        </w:rPr>
        <w:t xml:space="preserve"> </w:t>
      </w:r>
      <w:r w:rsidRPr="00647C6F">
        <w:rPr>
          <w:rFonts w:ascii="Times New Roman" w:hAnsi="Times New Roman" w:cs="Times New Roman"/>
          <w:sz w:val="28"/>
          <w:szCs w:val="28"/>
        </w:rPr>
        <w:t>изд.   центр   ВЛАДОС;</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Москва,</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2004.</w:t>
      </w:r>
    </w:p>
    <w:p w14:paraId="638A6660" w14:textId="77777777" w:rsidR="00CE4016" w:rsidRPr="00647C6F" w:rsidRDefault="00CE4016" w:rsidP="00A510C4">
      <w:pPr>
        <w:widowControl w:val="0"/>
        <w:numPr>
          <w:ilvl w:val="0"/>
          <w:numId w:val="13"/>
        </w:numPr>
        <w:tabs>
          <w:tab w:val="left" w:pos="2259"/>
        </w:tabs>
        <w:autoSpaceDE w:val="0"/>
        <w:autoSpaceDN w:val="0"/>
        <w:spacing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Румянцева П.Н.</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Реализация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комплексной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системы</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мер</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первичной</w:t>
      </w:r>
      <w:r w:rsidRPr="00647C6F">
        <w:rPr>
          <w:rFonts w:ascii="Times New Roman" w:eastAsia="Times New Roman" w:hAnsi="Times New Roman" w:cs="Times New Roman"/>
          <w:spacing w:val="-62"/>
          <w:sz w:val="28"/>
          <w:szCs w:val="28"/>
        </w:rPr>
        <w:t xml:space="preserve"> </w:t>
      </w:r>
      <w:r w:rsidRPr="00647C6F">
        <w:rPr>
          <w:rFonts w:ascii="Times New Roman" w:eastAsia="Times New Roman" w:hAnsi="Times New Roman" w:cs="Times New Roman"/>
          <w:sz w:val="28"/>
          <w:szCs w:val="28"/>
        </w:rPr>
        <w:t>позитивной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профилактики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злоупотребления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ПАВ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среди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учащихся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школ</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города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условиях</w:t>
      </w:r>
      <w:r w:rsidRPr="00647C6F">
        <w:rPr>
          <w:rFonts w:ascii="Times New Roman" w:eastAsia="Times New Roman" w:hAnsi="Times New Roman" w:cs="Times New Roman"/>
          <w:spacing w:val="1"/>
          <w:sz w:val="28"/>
          <w:szCs w:val="28"/>
        </w:rPr>
        <w:t xml:space="preserve"> </w:t>
      </w:r>
      <w:proofErr w:type="spellStart"/>
      <w:r w:rsidRPr="00647C6F">
        <w:rPr>
          <w:rFonts w:ascii="Times New Roman" w:eastAsia="Times New Roman" w:hAnsi="Times New Roman" w:cs="Times New Roman"/>
          <w:sz w:val="28"/>
          <w:szCs w:val="28"/>
        </w:rPr>
        <w:t>наркокабинета</w:t>
      </w:r>
      <w:proofErr w:type="spellEnd"/>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П.Н.</w:t>
      </w:r>
      <w:r w:rsidRPr="00647C6F">
        <w:rPr>
          <w:rFonts w:ascii="Times New Roman" w:eastAsia="Times New Roman" w:hAnsi="Times New Roman" w:cs="Times New Roman"/>
          <w:spacing w:val="65"/>
          <w:sz w:val="28"/>
          <w:szCs w:val="28"/>
        </w:rPr>
        <w:t xml:space="preserve"> </w:t>
      </w:r>
      <w:r w:rsidRPr="00647C6F">
        <w:rPr>
          <w:rFonts w:ascii="Times New Roman" w:eastAsia="Times New Roman" w:hAnsi="Times New Roman" w:cs="Times New Roman"/>
          <w:sz w:val="28"/>
          <w:szCs w:val="28"/>
        </w:rPr>
        <w:t>Румянцева</w:t>
      </w:r>
      <w:r w:rsidRPr="00647C6F">
        <w:rPr>
          <w:rFonts w:ascii="Times New Roman" w:eastAsia="Times New Roman" w:hAnsi="Times New Roman" w:cs="Times New Roman"/>
          <w:spacing w:val="65"/>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65"/>
          <w:sz w:val="28"/>
          <w:szCs w:val="28"/>
        </w:rPr>
        <w:t xml:space="preserve"> </w:t>
      </w:r>
      <w:r w:rsidRPr="00647C6F">
        <w:rPr>
          <w:rFonts w:ascii="Times New Roman" w:eastAsia="Times New Roman" w:hAnsi="Times New Roman" w:cs="Times New Roman"/>
          <w:sz w:val="28"/>
          <w:szCs w:val="28"/>
        </w:rPr>
        <w:t>Преемственность</w:t>
      </w:r>
      <w:r w:rsidRPr="00647C6F">
        <w:rPr>
          <w:rFonts w:ascii="Times New Roman" w:eastAsia="Times New Roman" w:hAnsi="Times New Roman" w:cs="Times New Roman"/>
          <w:spacing w:val="65"/>
          <w:sz w:val="28"/>
          <w:szCs w:val="28"/>
        </w:rPr>
        <w:t xml:space="preserve"> </w:t>
      </w:r>
      <w:r w:rsidRPr="00647C6F">
        <w:rPr>
          <w:rFonts w:ascii="Times New Roman" w:eastAsia="Times New Roman" w:hAnsi="Times New Roman" w:cs="Times New Roman"/>
          <w:sz w:val="28"/>
          <w:szCs w:val="28"/>
        </w:rPr>
        <w:t>в</w:t>
      </w:r>
      <w:r w:rsidRPr="00647C6F">
        <w:rPr>
          <w:rFonts w:ascii="Times New Roman" w:eastAsia="Times New Roman" w:hAnsi="Times New Roman" w:cs="Times New Roman"/>
          <w:spacing w:val="65"/>
          <w:sz w:val="28"/>
          <w:szCs w:val="28"/>
        </w:rPr>
        <w:t xml:space="preserve"> </w:t>
      </w:r>
      <w:r w:rsidRPr="00647C6F">
        <w:rPr>
          <w:rFonts w:ascii="Times New Roman" w:eastAsia="Times New Roman" w:hAnsi="Times New Roman" w:cs="Times New Roman"/>
          <w:sz w:val="28"/>
          <w:szCs w:val="28"/>
        </w:rPr>
        <w:t>образовании.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2017.</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Т.</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1,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1612–2017.</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20–38.</w:t>
      </w:r>
    </w:p>
    <w:p w14:paraId="4F866936" w14:textId="77777777" w:rsidR="00CE4016" w:rsidRPr="00647C6F" w:rsidRDefault="00CE4016" w:rsidP="00A510C4">
      <w:pPr>
        <w:widowControl w:val="0"/>
        <w:numPr>
          <w:ilvl w:val="0"/>
          <w:numId w:val="13"/>
        </w:numPr>
        <w:tabs>
          <w:tab w:val="left" w:pos="2259"/>
        </w:tabs>
        <w:autoSpaceDE w:val="0"/>
        <w:autoSpaceDN w:val="0"/>
        <w:spacing w:before="1"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Ряжских,</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О.</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«Вместе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против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наркотиков»</w:t>
      </w:r>
      <w:r w:rsidRPr="00647C6F">
        <w:rPr>
          <w:rFonts w:ascii="Times New Roman" w:eastAsia="Times New Roman" w:hAnsi="Times New Roman" w:cs="Times New Roman"/>
          <w:spacing w:val="66"/>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66"/>
          <w:sz w:val="28"/>
          <w:szCs w:val="28"/>
        </w:rPr>
        <w:t xml:space="preserve"> </w:t>
      </w:r>
      <w:r w:rsidRPr="00647C6F">
        <w:rPr>
          <w:rFonts w:ascii="Times New Roman" w:eastAsia="Times New Roman" w:hAnsi="Times New Roman" w:cs="Times New Roman"/>
          <w:sz w:val="28"/>
          <w:szCs w:val="28"/>
        </w:rPr>
        <w:t>О.</w:t>
      </w:r>
      <w:r w:rsidRPr="00647C6F">
        <w:rPr>
          <w:rFonts w:ascii="Times New Roman" w:eastAsia="Times New Roman" w:hAnsi="Times New Roman" w:cs="Times New Roman"/>
          <w:spacing w:val="66"/>
          <w:sz w:val="28"/>
          <w:szCs w:val="28"/>
        </w:rPr>
        <w:t xml:space="preserve"> </w:t>
      </w:r>
      <w:r w:rsidRPr="00647C6F">
        <w:rPr>
          <w:rFonts w:ascii="Times New Roman" w:eastAsia="Times New Roman" w:hAnsi="Times New Roman" w:cs="Times New Roman"/>
          <w:sz w:val="28"/>
          <w:szCs w:val="28"/>
        </w:rPr>
        <w:t>Ряжских</w:t>
      </w:r>
      <w:r w:rsidRPr="00647C6F">
        <w:rPr>
          <w:rFonts w:ascii="Times New Roman" w:eastAsia="Times New Roman" w:hAnsi="Times New Roman" w:cs="Times New Roman"/>
          <w:spacing w:val="66"/>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Беспризорник.</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 2018.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1.</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34–41.</w:t>
      </w:r>
    </w:p>
    <w:p w14:paraId="727F0B84"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 xml:space="preserve">Сирота Н.А., Программа профилактики злоупотребления наркотиками среди детей и подростков и молодежи / Н.А. Сирота, В.М. </w:t>
      </w:r>
      <w:proofErr w:type="spellStart"/>
      <w:r w:rsidRPr="00647C6F">
        <w:rPr>
          <w:rFonts w:ascii="Times New Roman" w:hAnsi="Times New Roman" w:cs="Times New Roman"/>
          <w:sz w:val="28"/>
          <w:szCs w:val="28"/>
        </w:rPr>
        <w:t>Ялтонский</w:t>
      </w:r>
      <w:proofErr w:type="spellEnd"/>
      <w:r w:rsidRPr="00647C6F">
        <w:rPr>
          <w:rFonts w:ascii="Times New Roman" w:hAnsi="Times New Roman" w:cs="Times New Roman"/>
          <w:sz w:val="28"/>
          <w:szCs w:val="28"/>
        </w:rPr>
        <w:t>, О.В. Зыков; - Методические рекомендации – Гатчина: ООО «</w:t>
      </w:r>
      <w:proofErr w:type="spellStart"/>
      <w:r w:rsidRPr="00647C6F">
        <w:rPr>
          <w:rFonts w:ascii="Times New Roman" w:hAnsi="Times New Roman" w:cs="Times New Roman"/>
          <w:sz w:val="28"/>
          <w:szCs w:val="28"/>
        </w:rPr>
        <w:t>Латона</w:t>
      </w:r>
      <w:proofErr w:type="spellEnd"/>
      <w:r w:rsidRPr="00647C6F">
        <w:rPr>
          <w:rFonts w:ascii="Times New Roman" w:hAnsi="Times New Roman" w:cs="Times New Roman"/>
          <w:sz w:val="28"/>
          <w:szCs w:val="28"/>
        </w:rPr>
        <w:t>», 2002.</w:t>
      </w:r>
    </w:p>
    <w:p w14:paraId="0EE9AB10"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 xml:space="preserve">Сирота Н.А., </w:t>
      </w:r>
      <w:proofErr w:type="spellStart"/>
      <w:r w:rsidRPr="00647C6F">
        <w:rPr>
          <w:rFonts w:ascii="Times New Roman" w:hAnsi="Times New Roman" w:cs="Times New Roman"/>
          <w:sz w:val="28"/>
          <w:szCs w:val="28"/>
        </w:rPr>
        <w:t>Ялтонский</w:t>
      </w:r>
      <w:proofErr w:type="spellEnd"/>
      <w:r w:rsidRPr="00647C6F">
        <w:rPr>
          <w:rFonts w:ascii="Times New Roman" w:hAnsi="Times New Roman" w:cs="Times New Roman"/>
          <w:sz w:val="28"/>
          <w:szCs w:val="28"/>
        </w:rPr>
        <w:t xml:space="preserve"> В.М., Волкова Т.В. Современные подходы к профилактике злоупотребления психоактивными веществами среди молодежи. М. 2003. </w:t>
      </w:r>
    </w:p>
    <w:p w14:paraId="35542BB4"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lastRenderedPageBreak/>
        <w:t>Сирота Н.А,</w:t>
      </w:r>
      <w:r w:rsidRPr="00647C6F">
        <w:rPr>
          <w:rFonts w:ascii="Times New Roman" w:hAnsi="Times New Roman" w:cs="Times New Roman"/>
          <w:spacing w:val="1"/>
          <w:sz w:val="28"/>
          <w:szCs w:val="28"/>
        </w:rPr>
        <w:t xml:space="preserve"> </w:t>
      </w:r>
      <w:proofErr w:type="spellStart"/>
      <w:r w:rsidRPr="00647C6F">
        <w:rPr>
          <w:rFonts w:ascii="Times New Roman" w:hAnsi="Times New Roman" w:cs="Times New Roman"/>
          <w:sz w:val="28"/>
          <w:szCs w:val="28"/>
        </w:rPr>
        <w:t>Ялтонский</w:t>
      </w:r>
      <w:proofErr w:type="spellEnd"/>
      <w:r w:rsidRPr="00647C6F">
        <w:rPr>
          <w:rFonts w:ascii="Times New Roman" w:hAnsi="Times New Roman" w:cs="Times New Roman"/>
          <w:sz w:val="28"/>
          <w:szCs w:val="28"/>
        </w:rPr>
        <w:t xml:space="preserve"> В.М.</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Эффективные</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программы</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профилактики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зависимости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от</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наркотиков</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других</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форм</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зависимого</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поведения.</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w:t>
      </w:r>
      <w:r w:rsidRPr="00647C6F">
        <w:rPr>
          <w:rFonts w:ascii="Times New Roman" w:hAnsi="Times New Roman" w:cs="Times New Roman"/>
          <w:spacing w:val="70"/>
          <w:sz w:val="28"/>
          <w:szCs w:val="28"/>
        </w:rPr>
        <w:t xml:space="preserve"> </w:t>
      </w:r>
      <w:r w:rsidRPr="00647C6F">
        <w:rPr>
          <w:rFonts w:ascii="Times New Roman" w:hAnsi="Times New Roman" w:cs="Times New Roman"/>
          <w:sz w:val="28"/>
          <w:szCs w:val="28"/>
        </w:rPr>
        <w:t>Москва:</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ООО</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Центр</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полиграфических</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услуг «Радуга»,</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2004.</w:t>
      </w:r>
    </w:p>
    <w:p w14:paraId="791D5647"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Солдатова</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С.В.</w:t>
      </w:r>
      <w:r w:rsidRPr="00647C6F">
        <w:rPr>
          <w:rFonts w:ascii="Times New Roman" w:hAnsi="Times New Roman" w:cs="Times New Roman"/>
          <w:spacing w:val="43"/>
          <w:sz w:val="28"/>
          <w:szCs w:val="28"/>
        </w:rPr>
        <w:t xml:space="preserve"> </w:t>
      </w:r>
      <w:r w:rsidRPr="00647C6F">
        <w:rPr>
          <w:rFonts w:ascii="Times New Roman" w:hAnsi="Times New Roman" w:cs="Times New Roman"/>
          <w:sz w:val="28"/>
          <w:szCs w:val="28"/>
        </w:rPr>
        <w:t>Профилактика</w:t>
      </w:r>
      <w:r w:rsidRPr="00647C6F">
        <w:rPr>
          <w:rFonts w:ascii="Times New Roman" w:hAnsi="Times New Roman" w:cs="Times New Roman"/>
          <w:spacing w:val="44"/>
          <w:sz w:val="28"/>
          <w:szCs w:val="28"/>
        </w:rPr>
        <w:t xml:space="preserve"> </w:t>
      </w:r>
      <w:r w:rsidRPr="00647C6F">
        <w:rPr>
          <w:rFonts w:ascii="Times New Roman" w:hAnsi="Times New Roman" w:cs="Times New Roman"/>
          <w:sz w:val="28"/>
          <w:szCs w:val="28"/>
        </w:rPr>
        <w:t>злоупотребления</w:t>
      </w:r>
      <w:r w:rsidRPr="00647C6F">
        <w:rPr>
          <w:rFonts w:ascii="Times New Roman" w:hAnsi="Times New Roman" w:cs="Times New Roman"/>
          <w:spacing w:val="45"/>
          <w:sz w:val="28"/>
          <w:szCs w:val="28"/>
        </w:rPr>
        <w:t xml:space="preserve"> </w:t>
      </w:r>
      <w:r w:rsidRPr="00647C6F">
        <w:rPr>
          <w:rFonts w:ascii="Times New Roman" w:hAnsi="Times New Roman" w:cs="Times New Roman"/>
          <w:sz w:val="28"/>
          <w:szCs w:val="28"/>
        </w:rPr>
        <w:t>психоактивных</w:t>
      </w:r>
      <w:r w:rsidRPr="00647C6F">
        <w:rPr>
          <w:rFonts w:ascii="Times New Roman" w:hAnsi="Times New Roman" w:cs="Times New Roman"/>
          <w:spacing w:val="44"/>
          <w:sz w:val="28"/>
          <w:szCs w:val="28"/>
        </w:rPr>
        <w:t xml:space="preserve"> </w:t>
      </w:r>
      <w:r w:rsidRPr="00647C6F">
        <w:rPr>
          <w:rFonts w:ascii="Times New Roman" w:hAnsi="Times New Roman" w:cs="Times New Roman"/>
          <w:sz w:val="28"/>
          <w:szCs w:val="28"/>
        </w:rPr>
        <w:t>веществ</w:t>
      </w:r>
      <w:r w:rsidRPr="00647C6F">
        <w:rPr>
          <w:rFonts w:ascii="Times New Roman" w:hAnsi="Times New Roman" w:cs="Times New Roman"/>
          <w:spacing w:val="-67"/>
          <w:sz w:val="28"/>
          <w:szCs w:val="28"/>
        </w:rPr>
        <w:t xml:space="preserve"> </w:t>
      </w:r>
      <w:r w:rsidRPr="00647C6F">
        <w:rPr>
          <w:rFonts w:ascii="Times New Roman" w:hAnsi="Times New Roman" w:cs="Times New Roman"/>
          <w:sz w:val="28"/>
          <w:szCs w:val="28"/>
        </w:rPr>
        <w:t>в</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образовательных</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учреждениях: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Методическое</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пособие.</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w:t>
      </w:r>
      <w:r w:rsidRPr="00647C6F">
        <w:rPr>
          <w:rFonts w:ascii="Times New Roman" w:hAnsi="Times New Roman" w:cs="Times New Roman"/>
          <w:spacing w:val="-3"/>
          <w:sz w:val="28"/>
          <w:szCs w:val="28"/>
        </w:rPr>
        <w:t xml:space="preserve"> </w:t>
      </w:r>
      <w:r w:rsidRPr="00647C6F">
        <w:rPr>
          <w:rFonts w:ascii="Times New Roman" w:hAnsi="Times New Roman" w:cs="Times New Roman"/>
          <w:sz w:val="28"/>
          <w:szCs w:val="28"/>
        </w:rPr>
        <w:t>МГОГИ,</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2010.</w:t>
      </w:r>
    </w:p>
    <w:p w14:paraId="7583E357" w14:textId="77777777" w:rsidR="00CE4016" w:rsidRPr="00647C6F" w:rsidRDefault="00CE4016" w:rsidP="00A510C4">
      <w:pPr>
        <w:numPr>
          <w:ilvl w:val="0"/>
          <w:numId w:val="13"/>
        </w:numPr>
        <w:spacing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Стратегия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государственной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антинаркотической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политики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(утв.</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Указом</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Президента Российской Федерации от 09 июня 2010 г. № 690 (ред. от 23 февраля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2018 г.)</w:t>
      </w:r>
    </w:p>
    <w:p w14:paraId="5FB5830E" w14:textId="77777777" w:rsidR="00CE4016" w:rsidRPr="00647C6F" w:rsidRDefault="00CE4016" w:rsidP="00A510C4">
      <w:pPr>
        <w:widowControl w:val="0"/>
        <w:numPr>
          <w:ilvl w:val="0"/>
          <w:numId w:val="13"/>
        </w:numPr>
        <w:tabs>
          <w:tab w:val="left" w:pos="2259"/>
        </w:tabs>
        <w:autoSpaceDE w:val="0"/>
        <w:autoSpaceDN w:val="0"/>
        <w:spacing w:before="5"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Соловьева Д.Ю. Оценка личностных установок учащихся по отношению</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к</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психоактивным</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веществам</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Д.Ю.</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Соловьева;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Д.Ю.</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Соловьева//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Справочник</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педагога-психолога</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(школа</w:t>
      </w:r>
      <w:proofErr w:type="gramStart"/>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proofErr w:type="gramEnd"/>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2015.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7.</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50-52.</w:t>
      </w:r>
    </w:p>
    <w:p w14:paraId="51719311" w14:textId="77777777" w:rsidR="00CE4016" w:rsidRPr="00647C6F" w:rsidRDefault="00CE4016" w:rsidP="00A510C4">
      <w:pPr>
        <w:widowControl w:val="0"/>
        <w:numPr>
          <w:ilvl w:val="0"/>
          <w:numId w:val="13"/>
        </w:numPr>
        <w:tabs>
          <w:tab w:val="left" w:pos="2259"/>
        </w:tabs>
        <w:autoSpaceDE w:val="0"/>
        <w:autoSpaceDN w:val="0"/>
        <w:spacing w:before="1"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Соловьева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Д.Ю.</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Программа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профилактики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вредных</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привычек</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у</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пятиклассников / Д.Ю. Соловьева; Д.Ю. Соловьева // Справочник педагога-психолога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(школа).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2015.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4"/>
          <w:sz w:val="28"/>
          <w:szCs w:val="28"/>
        </w:rPr>
        <w:t xml:space="preserve"> </w:t>
      </w:r>
      <w:r w:rsidRPr="00647C6F">
        <w:rPr>
          <w:rFonts w:ascii="Times New Roman" w:eastAsia="Times New Roman" w:hAnsi="Times New Roman" w:cs="Times New Roman"/>
          <w:sz w:val="28"/>
          <w:szCs w:val="28"/>
        </w:rPr>
        <w:t>8.</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54-72.</w:t>
      </w:r>
    </w:p>
    <w:p w14:paraId="0D23CAFF" w14:textId="77777777" w:rsidR="00CE4016" w:rsidRPr="00647C6F" w:rsidRDefault="00CE4016" w:rsidP="00A510C4">
      <w:pPr>
        <w:widowControl w:val="0"/>
        <w:numPr>
          <w:ilvl w:val="0"/>
          <w:numId w:val="13"/>
        </w:numPr>
        <w:tabs>
          <w:tab w:val="left" w:pos="2259"/>
        </w:tabs>
        <w:autoSpaceDE w:val="0"/>
        <w:autoSpaceDN w:val="0"/>
        <w:spacing w:before="1" w:after="0" w:line="360" w:lineRule="auto"/>
        <w:ind w:left="284" w:right="64" w:firstLine="736"/>
        <w:jc w:val="both"/>
        <w:rPr>
          <w:rFonts w:ascii="Times New Roman" w:eastAsia="Times New Roman" w:hAnsi="Times New Roman" w:cs="Times New Roman"/>
          <w:sz w:val="28"/>
          <w:szCs w:val="28"/>
        </w:rPr>
      </w:pPr>
      <w:r w:rsidRPr="00647C6F">
        <w:rPr>
          <w:rFonts w:ascii="Times New Roman" w:eastAsia="Times New Roman" w:hAnsi="Times New Roman" w:cs="Times New Roman"/>
          <w:sz w:val="28"/>
          <w:szCs w:val="28"/>
        </w:rPr>
        <w:t>Чередниченко</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Н.Г.</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Игровая</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программа</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«Нет»</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наркотикам!»</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Н.Г.</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Чередниченко; Н.Г. Чередниченко // Практика административной работы в школе.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2015.</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4.</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67-73.</w:t>
      </w:r>
    </w:p>
    <w:p w14:paraId="312F479E" w14:textId="77777777" w:rsidR="00CE4016" w:rsidRPr="00647C6F" w:rsidRDefault="00CE4016" w:rsidP="00A510C4">
      <w:pPr>
        <w:widowControl w:val="0"/>
        <w:numPr>
          <w:ilvl w:val="0"/>
          <w:numId w:val="13"/>
        </w:numPr>
        <w:tabs>
          <w:tab w:val="left" w:pos="2259"/>
        </w:tabs>
        <w:autoSpaceDE w:val="0"/>
        <w:autoSpaceDN w:val="0"/>
        <w:spacing w:after="0" w:line="360" w:lineRule="auto"/>
        <w:ind w:left="284" w:right="64" w:firstLine="736"/>
        <w:jc w:val="both"/>
        <w:rPr>
          <w:rFonts w:ascii="Times New Roman" w:eastAsia="Times New Roman" w:hAnsi="Times New Roman" w:cs="Times New Roman"/>
          <w:sz w:val="28"/>
          <w:szCs w:val="28"/>
        </w:rPr>
      </w:pPr>
      <w:proofErr w:type="gramStart"/>
      <w:r w:rsidRPr="00647C6F">
        <w:rPr>
          <w:rFonts w:ascii="Times New Roman" w:eastAsia="Times New Roman" w:hAnsi="Times New Roman" w:cs="Times New Roman"/>
          <w:sz w:val="28"/>
          <w:szCs w:val="28"/>
        </w:rPr>
        <w:t xml:space="preserve">Щеглов </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А.И.</w:t>
      </w:r>
      <w:proofErr w:type="gramEnd"/>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Привлечение</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к</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административной</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ответственности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как</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один</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из</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способов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профилактики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наркомании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А.И.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Щеглов</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proofErr w:type="spellStart"/>
      <w:r w:rsidRPr="00647C6F">
        <w:rPr>
          <w:rFonts w:ascii="Times New Roman" w:eastAsia="Times New Roman" w:hAnsi="Times New Roman" w:cs="Times New Roman"/>
          <w:sz w:val="28"/>
          <w:szCs w:val="28"/>
        </w:rPr>
        <w:t>Актуал</w:t>
      </w:r>
      <w:proofErr w:type="spellEnd"/>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проблемы</w:t>
      </w:r>
      <w:r w:rsidRPr="00647C6F">
        <w:rPr>
          <w:rFonts w:ascii="Times New Roman" w:eastAsia="Times New Roman" w:hAnsi="Times New Roman" w:cs="Times New Roman"/>
          <w:spacing w:val="-62"/>
          <w:sz w:val="28"/>
          <w:szCs w:val="28"/>
        </w:rPr>
        <w:t xml:space="preserve"> </w:t>
      </w:r>
      <w:r w:rsidRPr="00647C6F">
        <w:rPr>
          <w:rFonts w:ascii="Times New Roman" w:eastAsia="Times New Roman" w:hAnsi="Times New Roman" w:cs="Times New Roman"/>
          <w:sz w:val="28"/>
          <w:szCs w:val="28"/>
        </w:rPr>
        <w:t>борьбы</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с</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преступлениями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иными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правонарушениями.</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2018.</w:t>
      </w:r>
      <w:r w:rsidRPr="00647C6F">
        <w:rPr>
          <w:rFonts w:ascii="Times New Roman" w:eastAsia="Times New Roman" w:hAnsi="Times New Roman" w:cs="Times New Roman"/>
          <w:spacing w:val="3"/>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2"/>
          <w:sz w:val="28"/>
          <w:szCs w:val="28"/>
        </w:rPr>
        <w:t xml:space="preserve"> </w:t>
      </w:r>
      <w:r w:rsidRPr="00647C6F">
        <w:rPr>
          <w:rFonts w:ascii="Times New Roman" w:eastAsia="Times New Roman" w:hAnsi="Times New Roman" w:cs="Times New Roman"/>
          <w:sz w:val="28"/>
          <w:szCs w:val="28"/>
        </w:rPr>
        <w:t>№</w:t>
      </w:r>
      <w:r w:rsidRPr="00647C6F">
        <w:rPr>
          <w:rFonts w:ascii="Times New Roman" w:eastAsia="Times New Roman" w:hAnsi="Times New Roman" w:cs="Times New Roman"/>
          <w:spacing w:val="-1"/>
          <w:sz w:val="28"/>
          <w:szCs w:val="28"/>
        </w:rPr>
        <w:t xml:space="preserve"> </w:t>
      </w:r>
      <w:r w:rsidRPr="00647C6F">
        <w:rPr>
          <w:rFonts w:ascii="Times New Roman" w:eastAsia="Times New Roman" w:hAnsi="Times New Roman" w:cs="Times New Roman"/>
          <w:sz w:val="28"/>
          <w:szCs w:val="28"/>
        </w:rPr>
        <w:t>16–1.</w:t>
      </w:r>
    </w:p>
    <w:p w14:paraId="7DDB4DF7" w14:textId="77777777" w:rsidR="00CE4016" w:rsidRPr="00647C6F" w:rsidRDefault="00CE4016" w:rsidP="00A510C4">
      <w:pPr>
        <w:widowControl w:val="0"/>
        <w:numPr>
          <w:ilvl w:val="0"/>
          <w:numId w:val="13"/>
        </w:numPr>
        <w:tabs>
          <w:tab w:val="left" w:pos="1490"/>
        </w:tabs>
        <w:autoSpaceDE w:val="0"/>
        <w:autoSpaceDN w:val="0"/>
        <w:spacing w:after="0" w:line="360" w:lineRule="auto"/>
        <w:ind w:left="284" w:right="64" w:firstLine="736"/>
        <w:contextualSpacing/>
        <w:jc w:val="both"/>
        <w:rPr>
          <w:rFonts w:ascii="Times New Roman" w:hAnsi="Times New Roman" w:cs="Times New Roman"/>
          <w:sz w:val="28"/>
          <w:szCs w:val="28"/>
        </w:rPr>
      </w:pPr>
      <w:r w:rsidRPr="00647C6F">
        <w:rPr>
          <w:rFonts w:ascii="Times New Roman" w:hAnsi="Times New Roman" w:cs="Times New Roman"/>
          <w:sz w:val="28"/>
          <w:szCs w:val="28"/>
        </w:rPr>
        <w:t>Федеральный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закон</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от</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21.11.2011</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 323-ФЗ</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«Об</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основах</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охраны</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здоровья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граждан</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в Российской</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Федерации»</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(ред.</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от</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31.07.2020)</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Российская</w:t>
      </w:r>
      <w:r w:rsidRPr="00647C6F">
        <w:rPr>
          <w:rFonts w:ascii="Times New Roman" w:hAnsi="Times New Roman" w:cs="Times New Roman"/>
          <w:spacing w:val="1"/>
          <w:sz w:val="28"/>
          <w:szCs w:val="28"/>
        </w:rPr>
        <w:t xml:space="preserve"> </w:t>
      </w:r>
      <w:r w:rsidRPr="00647C6F">
        <w:rPr>
          <w:rFonts w:ascii="Times New Roman" w:hAnsi="Times New Roman" w:cs="Times New Roman"/>
          <w:sz w:val="28"/>
          <w:szCs w:val="28"/>
        </w:rPr>
        <w:t>газета.</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23.11.2011.</w:t>
      </w:r>
      <w:r w:rsidRPr="00647C6F">
        <w:rPr>
          <w:rFonts w:ascii="Times New Roman" w:hAnsi="Times New Roman" w:cs="Times New Roman"/>
          <w:spacing w:val="-4"/>
          <w:sz w:val="28"/>
          <w:szCs w:val="28"/>
        </w:rPr>
        <w:t xml:space="preserve"> </w:t>
      </w:r>
      <w:r w:rsidRPr="00647C6F">
        <w:rPr>
          <w:rFonts w:ascii="Times New Roman" w:hAnsi="Times New Roman" w:cs="Times New Roman"/>
          <w:sz w:val="28"/>
          <w:szCs w:val="28"/>
        </w:rPr>
        <w:t>№</w:t>
      </w:r>
      <w:r w:rsidRPr="00647C6F">
        <w:rPr>
          <w:rFonts w:ascii="Times New Roman" w:hAnsi="Times New Roman" w:cs="Times New Roman"/>
          <w:spacing w:val="2"/>
          <w:sz w:val="28"/>
          <w:szCs w:val="28"/>
        </w:rPr>
        <w:t xml:space="preserve"> </w:t>
      </w:r>
      <w:r w:rsidRPr="00647C6F">
        <w:rPr>
          <w:rFonts w:ascii="Times New Roman" w:hAnsi="Times New Roman" w:cs="Times New Roman"/>
          <w:sz w:val="28"/>
          <w:szCs w:val="28"/>
        </w:rPr>
        <w:t>263.</w:t>
      </w:r>
    </w:p>
    <w:p w14:paraId="614AE734" w14:textId="77777777" w:rsidR="00CE4016" w:rsidRPr="00647C6F" w:rsidRDefault="00CE4016" w:rsidP="00B2756F">
      <w:pPr>
        <w:spacing w:after="0" w:line="240" w:lineRule="auto"/>
        <w:ind w:left="284" w:right="64" w:firstLine="736"/>
        <w:jc w:val="center"/>
        <w:rPr>
          <w:rFonts w:ascii="Times New Roman" w:eastAsia="Arial" w:hAnsi="Times New Roman" w:cs="Times New Roman"/>
          <w:b/>
          <w:bCs/>
          <w:sz w:val="28"/>
          <w:szCs w:val="28"/>
          <w:lang w:eastAsia="ru-RU"/>
        </w:rPr>
      </w:pPr>
    </w:p>
    <w:p w14:paraId="11949414" w14:textId="77777777" w:rsidR="00CE4016" w:rsidRPr="00647C6F" w:rsidRDefault="00CE4016" w:rsidP="00A510C4">
      <w:pPr>
        <w:spacing w:after="0" w:line="360" w:lineRule="auto"/>
        <w:ind w:left="284" w:right="64" w:firstLine="736"/>
        <w:jc w:val="center"/>
        <w:rPr>
          <w:rFonts w:ascii="Times New Roman" w:eastAsia="Arial" w:hAnsi="Times New Roman" w:cs="Times New Roman"/>
          <w:b/>
          <w:bCs/>
          <w:sz w:val="28"/>
          <w:szCs w:val="28"/>
          <w:lang w:eastAsia="ru-RU"/>
        </w:rPr>
      </w:pPr>
      <w:r w:rsidRPr="00647C6F">
        <w:rPr>
          <w:rFonts w:ascii="Times New Roman" w:eastAsia="Arial" w:hAnsi="Times New Roman" w:cs="Times New Roman"/>
          <w:b/>
          <w:bCs/>
          <w:sz w:val="28"/>
          <w:szCs w:val="28"/>
          <w:lang w:eastAsia="ru-RU"/>
        </w:rPr>
        <w:t>Полезные ресурсы в сети Интернет</w:t>
      </w:r>
    </w:p>
    <w:p w14:paraId="0C01831C" w14:textId="77777777" w:rsidR="00CE4016" w:rsidRPr="00647C6F" w:rsidRDefault="00CE4016" w:rsidP="00A510C4">
      <w:pPr>
        <w:spacing w:after="0" w:line="360" w:lineRule="auto"/>
        <w:ind w:left="284" w:right="64" w:firstLine="736"/>
        <w:jc w:val="both"/>
        <w:rPr>
          <w:rFonts w:ascii="Times New Roman" w:eastAsiaTheme="minorEastAsia" w:hAnsi="Times New Roman" w:cs="Times New Roman"/>
          <w:sz w:val="28"/>
          <w:szCs w:val="28"/>
          <w:lang w:eastAsia="ru-RU"/>
        </w:rPr>
      </w:pPr>
    </w:p>
    <w:p w14:paraId="310F735C" w14:textId="77777777" w:rsidR="00CE4016" w:rsidRPr="00647C6F" w:rsidRDefault="0017438A" w:rsidP="00A510C4">
      <w:pPr>
        <w:pStyle w:val="a3"/>
        <w:numPr>
          <w:ilvl w:val="0"/>
          <w:numId w:val="15"/>
        </w:numPr>
        <w:spacing w:line="360" w:lineRule="auto"/>
        <w:ind w:left="284" w:right="64" w:firstLine="736"/>
        <w:contextualSpacing/>
        <w:rPr>
          <w:rFonts w:eastAsiaTheme="minorHAnsi"/>
          <w:sz w:val="28"/>
          <w:szCs w:val="28"/>
        </w:rPr>
      </w:pPr>
      <w:hyperlink r:id="rId5" w:tgtFrame="_blank" w:history="1">
        <w:r w:rsidR="00CE4016" w:rsidRPr="00647C6F">
          <w:rPr>
            <w:rStyle w:val="a5"/>
            <w:color w:val="auto"/>
            <w:sz w:val="28"/>
            <w:szCs w:val="28"/>
            <w:lang w:eastAsia="ru-RU"/>
          </w:rPr>
          <w:t>https://fcprc.ru/responsible-behavior/</w:t>
        </w:r>
      </w:hyperlink>
      <w:r w:rsidR="00CE4016" w:rsidRPr="00647C6F">
        <w:rPr>
          <w:sz w:val="28"/>
          <w:szCs w:val="28"/>
          <w:u w:val="single"/>
          <w:lang w:eastAsia="ru-RU"/>
        </w:rPr>
        <w:t xml:space="preserve"> </w:t>
      </w:r>
      <w:r w:rsidR="00CE4016" w:rsidRPr="00647C6F">
        <w:rPr>
          <w:rFonts w:eastAsiaTheme="majorEastAsia"/>
          <w:sz w:val="28"/>
          <w:szCs w:val="28"/>
        </w:rPr>
        <w:t xml:space="preserve">ресурс антинаркотического </w:t>
      </w:r>
      <w:r w:rsidR="00CE4016" w:rsidRPr="00647C6F">
        <w:rPr>
          <w:rFonts w:eastAsiaTheme="majorEastAsia"/>
          <w:sz w:val="28"/>
          <w:szCs w:val="28"/>
        </w:rPr>
        <w:lastRenderedPageBreak/>
        <w:t xml:space="preserve">содержания </w:t>
      </w:r>
      <w:r w:rsidR="00CE4016" w:rsidRPr="00647C6F">
        <w:rPr>
          <w:rFonts w:eastAsiaTheme="majorEastAsia"/>
          <w:b/>
          <w:sz w:val="28"/>
          <w:szCs w:val="28"/>
        </w:rPr>
        <w:t>«Ответственное поведение - ресурс здоровь</w:t>
      </w:r>
      <w:r w:rsidR="00CE4016" w:rsidRPr="00647C6F">
        <w:rPr>
          <w:rFonts w:eastAsiaTheme="majorEastAsia"/>
          <w:sz w:val="28"/>
          <w:szCs w:val="28"/>
        </w:rPr>
        <w:t xml:space="preserve">я» </w:t>
      </w:r>
      <w:r w:rsidR="00CE4016" w:rsidRPr="00647C6F">
        <w:rPr>
          <w:rFonts w:eastAsiaTheme="majorEastAsia"/>
          <w:sz w:val="28"/>
          <w:szCs w:val="28"/>
          <w:shd w:val="clear" w:color="auto" w:fill="FFFFFF"/>
        </w:rPr>
        <w:t>(Специализированная страница создана в целях оказания информационно-методической помощи педагогам и родителям (законным представителям) в организации работы по профилактике аддиктивного поведения несовершеннолетних, а также в области профилактики ВИЧ/СПИДа в образовательной среде, формирования у обучающихся образовательных организаций ответственного отношения к своему здоровью и психологического иммунитета к употреблению психоактивных веществ).</w:t>
      </w:r>
    </w:p>
    <w:p w14:paraId="38C94E04" w14:textId="77777777" w:rsidR="00CE4016" w:rsidRPr="00647C6F" w:rsidRDefault="0017438A" w:rsidP="00A510C4">
      <w:pPr>
        <w:pStyle w:val="a3"/>
        <w:widowControl/>
        <w:numPr>
          <w:ilvl w:val="0"/>
          <w:numId w:val="15"/>
        </w:numPr>
        <w:autoSpaceDE/>
        <w:spacing w:after="160" w:line="360" w:lineRule="auto"/>
        <w:ind w:left="284" w:right="64" w:firstLine="736"/>
        <w:contextualSpacing/>
        <w:rPr>
          <w:sz w:val="28"/>
          <w:szCs w:val="28"/>
        </w:rPr>
      </w:pPr>
      <w:hyperlink r:id="rId6" w:history="1">
        <w:r w:rsidR="00CE4016" w:rsidRPr="00647C6F">
          <w:rPr>
            <w:rStyle w:val="a5"/>
            <w:color w:val="auto"/>
            <w:sz w:val="28"/>
            <w:szCs w:val="28"/>
            <w:bdr w:val="none" w:sz="0" w:space="0" w:color="auto" w:frame="1"/>
          </w:rPr>
          <w:t>https://mgppu.ru/about/publications/deviant_behaviou</w:t>
        </w:r>
      </w:hyperlink>
      <w:r w:rsidR="00CE4016" w:rsidRPr="00647C6F">
        <w:rPr>
          <w:rStyle w:val="a5"/>
          <w:color w:val="auto"/>
          <w:sz w:val="28"/>
          <w:szCs w:val="28"/>
          <w:bdr w:val="none" w:sz="0" w:space="0" w:color="auto" w:frame="1"/>
        </w:rPr>
        <w:t xml:space="preserve"> </w:t>
      </w:r>
      <w:r w:rsidR="00CE4016" w:rsidRPr="00647C6F">
        <w:rPr>
          <w:sz w:val="28"/>
          <w:szCs w:val="28"/>
          <w:shd w:val="clear" w:color="auto" w:fill="FFFFFF"/>
        </w:rPr>
        <w:t>«</w:t>
      </w:r>
      <w:r w:rsidR="00CE4016" w:rsidRPr="00647C6F">
        <w:rPr>
          <w:b/>
          <w:sz w:val="28"/>
          <w:szCs w:val="28"/>
          <w:shd w:val="clear" w:color="auto" w:fill="FFFFFF"/>
        </w:rPr>
        <w:t>Навигатор профилактики девиантного поведения»</w:t>
      </w:r>
      <w:r w:rsidR="00CE4016" w:rsidRPr="00647C6F">
        <w:rPr>
          <w:sz w:val="28"/>
          <w:szCs w:val="28"/>
          <w:shd w:val="clear" w:color="auto" w:fill="FFFFFF"/>
        </w:rPr>
        <w:t xml:space="preserve"> Методические материалы по признакам девиаций, действиям специалистов системы образования в ситуациях социальных рисков и профилактике девиантного поведения обучающихся. М: МГППУ, - 2018 г. </w:t>
      </w:r>
      <w:r w:rsidR="00CE4016" w:rsidRPr="00647C6F">
        <w:rPr>
          <w:sz w:val="28"/>
          <w:szCs w:val="28"/>
        </w:rPr>
        <w:t> </w:t>
      </w:r>
    </w:p>
    <w:p w14:paraId="1DC2AEC5" w14:textId="77777777" w:rsidR="00CE4016" w:rsidRPr="00647C6F" w:rsidRDefault="00CE4016" w:rsidP="00A510C4">
      <w:pPr>
        <w:numPr>
          <w:ilvl w:val="0"/>
          <w:numId w:val="15"/>
        </w:numPr>
        <w:tabs>
          <w:tab w:val="left" w:pos="2280"/>
        </w:tabs>
        <w:spacing w:after="0" w:line="360" w:lineRule="auto"/>
        <w:ind w:left="284" w:right="64" w:firstLine="736"/>
        <w:jc w:val="both"/>
        <w:rPr>
          <w:rFonts w:ascii="Times New Roman" w:eastAsia="Arial" w:hAnsi="Times New Roman" w:cs="Times New Roman"/>
          <w:sz w:val="28"/>
          <w:szCs w:val="28"/>
          <w:lang w:eastAsia="ru-RU"/>
        </w:rPr>
      </w:pPr>
      <w:r w:rsidRPr="00647C6F">
        <w:rPr>
          <w:rFonts w:ascii="Times New Roman" w:eastAsia="Arial" w:hAnsi="Times New Roman" w:cs="Times New Roman"/>
          <w:b/>
          <w:sz w:val="28"/>
          <w:szCs w:val="28"/>
          <w:lang w:eastAsia="ru-RU"/>
        </w:rPr>
        <w:t>Сайт ФГБНУ «Центр защиты прав и интересов детей»</w:t>
      </w:r>
      <w:r w:rsidRPr="00647C6F">
        <w:rPr>
          <w:rFonts w:ascii="Times New Roman" w:eastAsia="Arial" w:hAnsi="Times New Roman" w:cs="Times New Roman"/>
          <w:sz w:val="28"/>
          <w:szCs w:val="28"/>
          <w:lang w:eastAsia="ru-RU"/>
        </w:rPr>
        <w:t xml:space="preserve"> [Электронный ресурс] / URL: </w:t>
      </w:r>
      <w:r w:rsidRPr="00647C6F">
        <w:rPr>
          <w:rFonts w:ascii="Times New Roman" w:eastAsia="Arial" w:hAnsi="Times New Roman" w:cs="Times New Roman"/>
          <w:sz w:val="28"/>
          <w:szCs w:val="28"/>
          <w:u w:val="single"/>
          <w:lang w:eastAsia="ru-RU"/>
        </w:rPr>
        <w:t>http://fcprc.ru/</w:t>
      </w:r>
    </w:p>
    <w:p w14:paraId="50B781B3" w14:textId="77777777" w:rsidR="00CE4016" w:rsidRPr="00647C6F" w:rsidRDefault="00CE4016" w:rsidP="00A510C4">
      <w:pPr>
        <w:pStyle w:val="a3"/>
        <w:numPr>
          <w:ilvl w:val="0"/>
          <w:numId w:val="15"/>
        </w:numPr>
        <w:tabs>
          <w:tab w:val="left" w:pos="366"/>
        </w:tabs>
        <w:spacing w:before="48" w:line="360" w:lineRule="auto"/>
        <w:ind w:left="284" w:right="64" w:firstLine="736"/>
        <w:contextualSpacing/>
        <w:rPr>
          <w:rFonts w:eastAsiaTheme="minorHAnsi"/>
          <w:sz w:val="28"/>
          <w:szCs w:val="28"/>
        </w:rPr>
      </w:pPr>
      <w:r w:rsidRPr="00647C6F">
        <w:rPr>
          <w:sz w:val="28"/>
          <w:szCs w:val="28"/>
        </w:rPr>
        <w:t xml:space="preserve"> «Нет наркотикам» - информационно- публицистический ресурс:</w:t>
      </w:r>
      <w:r w:rsidRPr="00647C6F">
        <w:rPr>
          <w:spacing w:val="-67"/>
          <w:sz w:val="28"/>
          <w:szCs w:val="28"/>
        </w:rPr>
        <w:t xml:space="preserve"> </w:t>
      </w:r>
      <w:hyperlink r:id="rId7" w:history="1">
        <w:r w:rsidRPr="00647C6F">
          <w:rPr>
            <w:rStyle w:val="a5"/>
            <w:color w:val="auto"/>
            <w:sz w:val="28"/>
            <w:szCs w:val="28"/>
          </w:rPr>
          <w:t>http://www.narkotiki.ru</w:t>
        </w:r>
      </w:hyperlink>
    </w:p>
    <w:p w14:paraId="2AF78A78" w14:textId="77777777" w:rsidR="00CE4016" w:rsidRPr="00647C6F" w:rsidRDefault="00CE4016" w:rsidP="00A510C4">
      <w:pPr>
        <w:widowControl w:val="0"/>
        <w:numPr>
          <w:ilvl w:val="0"/>
          <w:numId w:val="15"/>
        </w:numPr>
        <w:tabs>
          <w:tab w:val="left" w:pos="366"/>
        </w:tabs>
        <w:autoSpaceDE w:val="0"/>
        <w:autoSpaceDN w:val="0"/>
        <w:spacing w:before="1"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xml:space="preserve"> Профилактика наркомании в семье и школе: </w:t>
      </w:r>
      <w:hyperlink r:id="rId8" w:history="1">
        <w:r w:rsidRPr="00647C6F">
          <w:rPr>
            <w:rStyle w:val="a5"/>
            <w:rFonts w:ascii="Times New Roman" w:hAnsi="Times New Roman" w:cs="Times New Roman"/>
            <w:color w:val="auto"/>
            <w:sz w:val="28"/>
            <w:szCs w:val="28"/>
          </w:rPr>
          <w:t>http://vocmp.oblzdrav.ru/wp-</w:t>
        </w:r>
      </w:hyperlink>
      <w:r w:rsidRPr="00647C6F">
        <w:rPr>
          <w:rFonts w:ascii="Times New Roman" w:hAnsi="Times New Roman" w:cs="Times New Roman"/>
          <w:spacing w:val="-67"/>
          <w:sz w:val="28"/>
          <w:szCs w:val="28"/>
        </w:rPr>
        <w:t xml:space="preserve"> </w:t>
      </w:r>
      <w:hyperlink r:id="rId9" w:history="1">
        <w:proofErr w:type="spellStart"/>
        <w:r w:rsidRPr="00647C6F">
          <w:rPr>
            <w:rStyle w:val="a5"/>
            <w:rFonts w:ascii="Times New Roman" w:hAnsi="Times New Roman" w:cs="Times New Roman"/>
            <w:color w:val="auto"/>
            <w:sz w:val="28"/>
            <w:szCs w:val="28"/>
          </w:rPr>
          <w:t>content</w:t>
        </w:r>
        <w:proofErr w:type="spellEnd"/>
        <w:r w:rsidRPr="00647C6F">
          <w:rPr>
            <w:rStyle w:val="a5"/>
            <w:rFonts w:ascii="Times New Roman" w:hAnsi="Times New Roman" w:cs="Times New Roman"/>
            <w:color w:val="auto"/>
            <w:sz w:val="28"/>
            <w:szCs w:val="28"/>
          </w:rPr>
          <w:t>/</w:t>
        </w:r>
        <w:proofErr w:type="spellStart"/>
        <w:r w:rsidRPr="00647C6F">
          <w:rPr>
            <w:rStyle w:val="a5"/>
            <w:rFonts w:ascii="Times New Roman" w:hAnsi="Times New Roman" w:cs="Times New Roman"/>
            <w:color w:val="auto"/>
            <w:sz w:val="28"/>
            <w:szCs w:val="28"/>
          </w:rPr>
          <w:t>uploads</w:t>
        </w:r>
        <w:proofErr w:type="spellEnd"/>
        <w:r w:rsidRPr="00647C6F">
          <w:rPr>
            <w:rStyle w:val="a5"/>
            <w:rFonts w:ascii="Times New Roman" w:hAnsi="Times New Roman" w:cs="Times New Roman"/>
            <w:color w:val="auto"/>
            <w:sz w:val="28"/>
            <w:szCs w:val="28"/>
          </w:rPr>
          <w:t>/Памятка-по-профилактике-наркомании.pdf</w:t>
        </w:r>
      </w:hyperlink>
    </w:p>
    <w:p w14:paraId="7587DA48" w14:textId="77777777" w:rsidR="00CE4016" w:rsidRPr="00647C6F" w:rsidRDefault="00CE4016" w:rsidP="00A510C4">
      <w:pPr>
        <w:numPr>
          <w:ilvl w:val="0"/>
          <w:numId w:val="15"/>
        </w:numPr>
        <w:tabs>
          <w:tab w:val="left" w:pos="2280"/>
        </w:tabs>
        <w:spacing w:after="0" w:line="360" w:lineRule="auto"/>
        <w:ind w:left="284" w:right="64" w:firstLine="736"/>
        <w:jc w:val="both"/>
        <w:rPr>
          <w:rFonts w:ascii="Times New Roman" w:eastAsia="Arial" w:hAnsi="Times New Roman" w:cs="Times New Roman"/>
          <w:sz w:val="28"/>
          <w:szCs w:val="28"/>
          <w:lang w:eastAsia="ru-RU"/>
        </w:rPr>
      </w:pPr>
      <w:r w:rsidRPr="00647C6F">
        <w:rPr>
          <w:rFonts w:ascii="Times New Roman" w:eastAsia="Arial" w:hAnsi="Times New Roman" w:cs="Times New Roman"/>
          <w:sz w:val="28"/>
          <w:szCs w:val="28"/>
          <w:lang w:eastAsia="ru-RU"/>
        </w:rPr>
        <w:t xml:space="preserve">Электронный журнал «Профилактика зависимостей» [Электронный ресурс] / ФГБНУ «Центр защиты прав и интересов детей». – URL: </w:t>
      </w:r>
      <w:r w:rsidRPr="00647C6F">
        <w:rPr>
          <w:rFonts w:ascii="Times New Roman" w:eastAsia="Arial" w:hAnsi="Times New Roman" w:cs="Times New Roman"/>
          <w:sz w:val="28"/>
          <w:szCs w:val="28"/>
          <w:u w:val="single"/>
          <w:lang w:eastAsia="ru-RU"/>
        </w:rPr>
        <w:t>профилактика-</w:t>
      </w:r>
      <w:proofErr w:type="spellStart"/>
      <w:r w:rsidRPr="00647C6F">
        <w:rPr>
          <w:rFonts w:ascii="Times New Roman" w:eastAsia="Arial" w:hAnsi="Times New Roman" w:cs="Times New Roman"/>
          <w:sz w:val="28"/>
          <w:szCs w:val="28"/>
          <w:u w:val="single"/>
          <w:lang w:eastAsia="ru-RU"/>
        </w:rPr>
        <w:t>зависимостей.рф</w:t>
      </w:r>
      <w:proofErr w:type="spellEnd"/>
    </w:p>
    <w:p w14:paraId="77CE014D" w14:textId="77777777" w:rsidR="00CE4016" w:rsidRPr="00647C6F" w:rsidRDefault="00CE4016" w:rsidP="00A510C4">
      <w:pPr>
        <w:widowControl w:val="0"/>
        <w:numPr>
          <w:ilvl w:val="0"/>
          <w:numId w:val="15"/>
        </w:numPr>
        <w:tabs>
          <w:tab w:val="left" w:pos="366"/>
        </w:tabs>
        <w:autoSpaceDE w:val="0"/>
        <w:autoSpaceDN w:val="0"/>
        <w:spacing w:after="0" w:line="360" w:lineRule="auto"/>
        <w:ind w:left="284" w:right="64" w:firstLine="736"/>
        <w:jc w:val="both"/>
        <w:rPr>
          <w:rFonts w:ascii="Times New Roman" w:hAnsi="Times New Roman" w:cs="Times New Roman"/>
          <w:sz w:val="28"/>
          <w:szCs w:val="28"/>
        </w:rPr>
      </w:pPr>
      <w:r w:rsidRPr="00647C6F">
        <w:rPr>
          <w:rFonts w:ascii="Times New Roman" w:hAnsi="Times New Roman" w:cs="Times New Roman"/>
          <w:sz w:val="28"/>
          <w:szCs w:val="28"/>
        </w:rPr>
        <w:t xml:space="preserve"> Роль семьи в профилактике наркомании: </w:t>
      </w:r>
      <w:hyperlink r:id="rId10" w:history="1">
        <w:r w:rsidRPr="00647C6F">
          <w:rPr>
            <w:rStyle w:val="a5"/>
            <w:rFonts w:ascii="Times New Roman" w:hAnsi="Times New Roman" w:cs="Times New Roman"/>
            <w:color w:val="auto"/>
            <w:sz w:val="28"/>
            <w:szCs w:val="28"/>
          </w:rPr>
          <w:t>http://narko-biysk.ru/roditelyam/rol-</w:t>
        </w:r>
      </w:hyperlink>
      <w:r w:rsidRPr="00647C6F">
        <w:rPr>
          <w:rFonts w:ascii="Times New Roman" w:hAnsi="Times New Roman" w:cs="Times New Roman"/>
          <w:spacing w:val="-67"/>
          <w:sz w:val="28"/>
          <w:szCs w:val="28"/>
        </w:rPr>
        <w:t xml:space="preserve"> </w:t>
      </w:r>
      <w:hyperlink r:id="rId11" w:history="1">
        <w:proofErr w:type="spellStart"/>
        <w:r w:rsidRPr="00647C6F">
          <w:rPr>
            <w:rStyle w:val="a5"/>
            <w:rFonts w:ascii="Times New Roman" w:hAnsi="Times New Roman" w:cs="Times New Roman"/>
            <w:color w:val="auto"/>
            <w:sz w:val="28"/>
            <w:szCs w:val="28"/>
          </w:rPr>
          <w:t>semi</w:t>
        </w:r>
        <w:proofErr w:type="spellEnd"/>
        <w:r w:rsidRPr="00647C6F">
          <w:rPr>
            <w:rStyle w:val="a5"/>
            <w:rFonts w:ascii="Times New Roman" w:hAnsi="Times New Roman" w:cs="Times New Roman"/>
            <w:color w:val="auto"/>
            <w:sz w:val="28"/>
            <w:szCs w:val="28"/>
          </w:rPr>
          <w:t>-v-</w:t>
        </w:r>
        <w:proofErr w:type="spellStart"/>
        <w:r w:rsidRPr="00647C6F">
          <w:rPr>
            <w:rStyle w:val="a5"/>
            <w:rFonts w:ascii="Times New Roman" w:hAnsi="Times New Roman" w:cs="Times New Roman"/>
            <w:color w:val="auto"/>
            <w:sz w:val="28"/>
            <w:szCs w:val="28"/>
          </w:rPr>
          <w:t>profilaktike</w:t>
        </w:r>
        <w:proofErr w:type="spellEnd"/>
        <w:r w:rsidRPr="00647C6F">
          <w:rPr>
            <w:rStyle w:val="a5"/>
            <w:rFonts w:ascii="Times New Roman" w:hAnsi="Times New Roman" w:cs="Times New Roman"/>
            <w:color w:val="auto"/>
            <w:sz w:val="28"/>
            <w:szCs w:val="28"/>
          </w:rPr>
          <w:t>-</w:t>
        </w:r>
        <w:proofErr w:type="spellStart"/>
        <w:r w:rsidRPr="00647C6F">
          <w:rPr>
            <w:rStyle w:val="a5"/>
            <w:rFonts w:ascii="Times New Roman" w:hAnsi="Times New Roman" w:cs="Times New Roman"/>
            <w:color w:val="auto"/>
            <w:sz w:val="28"/>
            <w:szCs w:val="28"/>
          </w:rPr>
          <w:t>narkomanii</w:t>
        </w:r>
        <w:proofErr w:type="spellEnd"/>
      </w:hyperlink>
      <w:r w:rsidRPr="00647C6F">
        <w:rPr>
          <w:rFonts w:ascii="Times New Roman" w:hAnsi="Times New Roman" w:cs="Times New Roman"/>
          <w:sz w:val="28"/>
          <w:szCs w:val="28"/>
        </w:rPr>
        <w:t xml:space="preserve"> </w:t>
      </w:r>
    </w:p>
    <w:p w14:paraId="3514DEA2" w14:textId="77777777" w:rsidR="00CE4016" w:rsidRPr="00647C6F" w:rsidRDefault="00CE4016" w:rsidP="00A510C4">
      <w:pPr>
        <w:pStyle w:val="a3"/>
        <w:numPr>
          <w:ilvl w:val="0"/>
          <w:numId w:val="15"/>
        </w:numPr>
        <w:tabs>
          <w:tab w:val="left" w:pos="366"/>
        </w:tabs>
        <w:spacing w:line="360" w:lineRule="auto"/>
        <w:ind w:left="284" w:right="64" w:firstLine="736"/>
        <w:contextualSpacing/>
        <w:rPr>
          <w:sz w:val="28"/>
          <w:szCs w:val="28"/>
        </w:rPr>
      </w:pPr>
      <w:r w:rsidRPr="00647C6F">
        <w:rPr>
          <w:sz w:val="28"/>
          <w:szCs w:val="28"/>
        </w:rPr>
        <w:t xml:space="preserve"> </w:t>
      </w:r>
      <w:r w:rsidRPr="00647C6F">
        <w:rPr>
          <w:sz w:val="28"/>
          <w:szCs w:val="28"/>
          <w:u w:val="single"/>
        </w:rPr>
        <w:t>http://psyjournals.ru/psyedu_ru/2014/n1/68028.shtml</w:t>
      </w:r>
      <w:r w:rsidRPr="00647C6F">
        <w:rPr>
          <w:sz w:val="28"/>
          <w:szCs w:val="28"/>
        </w:rPr>
        <w:t xml:space="preserve"> [Принципы построения профилактических программ для подростков – Психолого-педагогические исследования – 2014. Том. 6, № 1]</w:t>
      </w:r>
    </w:p>
    <w:p w14:paraId="7CADC9D6" w14:textId="77777777" w:rsidR="00CE4016" w:rsidRPr="00647C6F" w:rsidRDefault="00CE4016" w:rsidP="00A510C4">
      <w:pPr>
        <w:pStyle w:val="a3"/>
        <w:numPr>
          <w:ilvl w:val="0"/>
          <w:numId w:val="15"/>
        </w:numPr>
        <w:tabs>
          <w:tab w:val="left" w:pos="366"/>
        </w:tabs>
        <w:spacing w:line="360" w:lineRule="auto"/>
        <w:ind w:left="284" w:right="64" w:firstLine="736"/>
        <w:contextualSpacing/>
        <w:rPr>
          <w:sz w:val="28"/>
          <w:szCs w:val="28"/>
        </w:rPr>
      </w:pPr>
      <w:r w:rsidRPr="00647C6F">
        <w:rPr>
          <w:sz w:val="28"/>
          <w:szCs w:val="28"/>
          <w:u w:val="single"/>
        </w:rPr>
        <w:t xml:space="preserve"> www.fcprc.ru</w:t>
      </w:r>
      <w:r w:rsidRPr="00647C6F">
        <w:rPr>
          <w:sz w:val="28"/>
          <w:szCs w:val="28"/>
        </w:rPr>
        <w:t xml:space="preserve"> Портал по профилактике безнадзорности. Сайт ФГБУ «Центр защиты прав и интересов детей» Минобрнауки России </w:t>
      </w:r>
      <w:r w:rsidRPr="00647C6F">
        <w:rPr>
          <w:sz w:val="28"/>
          <w:szCs w:val="28"/>
        </w:rPr>
        <w:lastRenderedPageBreak/>
        <w:t>раздел «Методические материалы».</w:t>
      </w:r>
    </w:p>
    <w:p w14:paraId="3225008B" w14:textId="77777777" w:rsidR="00CE4016" w:rsidRPr="00647C6F" w:rsidRDefault="00CE4016" w:rsidP="00A510C4">
      <w:pPr>
        <w:pStyle w:val="a3"/>
        <w:numPr>
          <w:ilvl w:val="0"/>
          <w:numId w:val="15"/>
        </w:numPr>
        <w:tabs>
          <w:tab w:val="left" w:pos="366"/>
        </w:tabs>
        <w:spacing w:line="360" w:lineRule="auto"/>
        <w:ind w:left="284" w:right="64" w:firstLine="736"/>
        <w:contextualSpacing/>
        <w:rPr>
          <w:sz w:val="28"/>
          <w:szCs w:val="28"/>
        </w:rPr>
      </w:pPr>
      <w:r w:rsidRPr="00647C6F">
        <w:rPr>
          <w:sz w:val="28"/>
          <w:szCs w:val="28"/>
          <w:u w:val="single"/>
        </w:rPr>
        <w:t xml:space="preserve">  http://www.takzdorovo.ru</w:t>
      </w:r>
      <w:r w:rsidRPr="00647C6F">
        <w:rPr>
          <w:sz w:val="28"/>
          <w:szCs w:val="28"/>
        </w:rPr>
        <w:t xml:space="preserve"> Портал о здоровом образе жизни. Официальный ресурс Министерства здравоохранения Российской Федерации. </w:t>
      </w:r>
    </w:p>
    <w:p w14:paraId="50929A41" w14:textId="77777777" w:rsidR="00CE4016" w:rsidRPr="00647C6F" w:rsidRDefault="00CE4016" w:rsidP="00A510C4">
      <w:pPr>
        <w:pStyle w:val="a3"/>
        <w:numPr>
          <w:ilvl w:val="0"/>
          <w:numId w:val="15"/>
        </w:numPr>
        <w:tabs>
          <w:tab w:val="left" w:pos="366"/>
        </w:tabs>
        <w:spacing w:line="360" w:lineRule="auto"/>
        <w:ind w:left="284" w:right="64" w:firstLine="736"/>
        <w:contextualSpacing/>
        <w:rPr>
          <w:sz w:val="28"/>
          <w:szCs w:val="28"/>
        </w:rPr>
      </w:pPr>
      <w:r w:rsidRPr="00647C6F">
        <w:rPr>
          <w:rFonts w:eastAsia="Arial"/>
          <w:sz w:val="28"/>
          <w:szCs w:val="28"/>
        </w:rPr>
        <w:t xml:space="preserve"> Площадка свободного общения по вопросам профилактики девиантного поведения [Электронный ресурс] </w:t>
      </w:r>
      <w:proofErr w:type="gramStart"/>
      <w:r w:rsidRPr="00647C6F">
        <w:rPr>
          <w:rFonts w:eastAsia="Arial"/>
          <w:sz w:val="28"/>
          <w:szCs w:val="28"/>
        </w:rPr>
        <w:t>/  ФГБНУ</w:t>
      </w:r>
      <w:proofErr w:type="gramEnd"/>
      <w:r w:rsidRPr="00647C6F">
        <w:rPr>
          <w:rFonts w:eastAsia="Arial"/>
          <w:sz w:val="28"/>
          <w:szCs w:val="28"/>
        </w:rPr>
        <w:t xml:space="preserve">  «Центр защиты  прав  и интересов детей». – URL: </w:t>
      </w:r>
      <w:hyperlink r:id="rId12" w:history="1">
        <w:r w:rsidRPr="00647C6F">
          <w:rPr>
            <w:rStyle w:val="a5"/>
            <w:rFonts w:eastAsia="Arial"/>
            <w:color w:val="auto"/>
            <w:sz w:val="28"/>
            <w:szCs w:val="28"/>
          </w:rPr>
          <w:t>http://fcprc.ru/community/forum-12.html</w:t>
        </w:r>
      </w:hyperlink>
    </w:p>
    <w:p w14:paraId="23348D93" w14:textId="77777777" w:rsidR="00CE4016" w:rsidRPr="00647C6F" w:rsidRDefault="00CE4016" w:rsidP="00A510C4">
      <w:pPr>
        <w:pStyle w:val="a3"/>
        <w:numPr>
          <w:ilvl w:val="0"/>
          <w:numId w:val="15"/>
        </w:numPr>
        <w:tabs>
          <w:tab w:val="left" w:pos="366"/>
        </w:tabs>
        <w:spacing w:line="360" w:lineRule="auto"/>
        <w:ind w:left="284" w:right="64" w:firstLine="736"/>
        <w:contextualSpacing/>
        <w:rPr>
          <w:sz w:val="28"/>
          <w:szCs w:val="28"/>
        </w:rPr>
      </w:pPr>
      <w:r w:rsidRPr="00647C6F">
        <w:rPr>
          <w:rFonts w:eastAsia="Arial"/>
          <w:sz w:val="28"/>
          <w:szCs w:val="28"/>
        </w:rPr>
        <w:t xml:space="preserve"> Портал</w:t>
      </w:r>
      <w:r w:rsidRPr="00647C6F">
        <w:rPr>
          <w:sz w:val="28"/>
          <w:szCs w:val="28"/>
        </w:rPr>
        <w:t xml:space="preserve"> </w:t>
      </w:r>
      <w:r w:rsidRPr="00647C6F">
        <w:rPr>
          <w:rFonts w:eastAsia="Arial"/>
          <w:sz w:val="28"/>
          <w:szCs w:val="28"/>
        </w:rPr>
        <w:t xml:space="preserve">«Детская психология для специалистов» [Электронный ресурс] / URL: </w:t>
      </w:r>
      <w:r w:rsidRPr="00647C6F">
        <w:rPr>
          <w:rFonts w:eastAsia="Arial"/>
          <w:sz w:val="28"/>
          <w:szCs w:val="28"/>
          <w:u w:val="single"/>
        </w:rPr>
        <w:t>ChildPsy.ru</w:t>
      </w:r>
    </w:p>
    <w:p w14:paraId="322811B3" w14:textId="77777777" w:rsidR="00CE4016" w:rsidRPr="00647C6F" w:rsidRDefault="00CE4016" w:rsidP="00A510C4">
      <w:pPr>
        <w:pStyle w:val="a3"/>
        <w:numPr>
          <w:ilvl w:val="0"/>
          <w:numId w:val="15"/>
        </w:numPr>
        <w:tabs>
          <w:tab w:val="left" w:pos="366"/>
        </w:tabs>
        <w:spacing w:line="360" w:lineRule="auto"/>
        <w:ind w:left="284" w:right="64" w:firstLine="736"/>
        <w:contextualSpacing/>
        <w:rPr>
          <w:sz w:val="28"/>
          <w:szCs w:val="28"/>
        </w:rPr>
      </w:pPr>
      <w:r w:rsidRPr="00647C6F">
        <w:rPr>
          <w:rFonts w:eastAsia="Arial"/>
          <w:sz w:val="28"/>
          <w:szCs w:val="28"/>
        </w:rPr>
        <w:t xml:space="preserve"> Здоровая Россия. Проект министерства здравоохранения РФ. [Электронный ресурс] / </w:t>
      </w:r>
      <w:r w:rsidRPr="00647C6F">
        <w:rPr>
          <w:rFonts w:eastAsia="Arial"/>
          <w:sz w:val="28"/>
          <w:szCs w:val="28"/>
          <w:lang w:val="en-US"/>
        </w:rPr>
        <w:t>URL</w:t>
      </w:r>
      <w:r w:rsidRPr="00647C6F">
        <w:rPr>
          <w:rFonts w:eastAsia="Arial"/>
          <w:sz w:val="28"/>
          <w:szCs w:val="28"/>
        </w:rPr>
        <w:t xml:space="preserve">: </w:t>
      </w:r>
      <w:r w:rsidRPr="00647C6F">
        <w:rPr>
          <w:rFonts w:eastAsia="Arial"/>
          <w:sz w:val="28"/>
          <w:szCs w:val="28"/>
          <w:u w:val="single"/>
          <w:lang w:val="en-US"/>
        </w:rPr>
        <w:t>http</w:t>
      </w:r>
      <w:r w:rsidRPr="00647C6F">
        <w:rPr>
          <w:rFonts w:eastAsia="Arial"/>
          <w:sz w:val="28"/>
          <w:szCs w:val="28"/>
          <w:u w:val="single"/>
        </w:rPr>
        <w:t>://</w:t>
      </w:r>
      <w:r w:rsidRPr="00647C6F">
        <w:rPr>
          <w:rFonts w:eastAsia="Arial"/>
          <w:sz w:val="28"/>
          <w:szCs w:val="28"/>
          <w:u w:val="single"/>
          <w:lang w:val="en-US"/>
        </w:rPr>
        <w:t>www</w:t>
      </w:r>
      <w:r w:rsidRPr="00647C6F">
        <w:rPr>
          <w:rFonts w:eastAsia="Arial"/>
          <w:sz w:val="28"/>
          <w:szCs w:val="28"/>
          <w:u w:val="single"/>
        </w:rPr>
        <w:t>.</w:t>
      </w:r>
      <w:proofErr w:type="spellStart"/>
      <w:r w:rsidRPr="00647C6F">
        <w:rPr>
          <w:rFonts w:eastAsia="Arial"/>
          <w:sz w:val="28"/>
          <w:szCs w:val="28"/>
          <w:u w:val="single"/>
          <w:lang w:val="en-US"/>
        </w:rPr>
        <w:t>takzdorovo</w:t>
      </w:r>
      <w:proofErr w:type="spellEnd"/>
      <w:r w:rsidRPr="00647C6F">
        <w:rPr>
          <w:rFonts w:eastAsia="Arial"/>
          <w:sz w:val="28"/>
          <w:szCs w:val="28"/>
          <w:u w:val="single"/>
        </w:rPr>
        <w:t>.</w:t>
      </w:r>
      <w:proofErr w:type="spellStart"/>
      <w:r w:rsidRPr="00647C6F">
        <w:rPr>
          <w:rFonts w:eastAsia="Arial"/>
          <w:sz w:val="28"/>
          <w:szCs w:val="28"/>
          <w:u w:val="single"/>
          <w:lang w:val="en-US"/>
        </w:rPr>
        <w:t>ru</w:t>
      </w:r>
      <w:proofErr w:type="spellEnd"/>
      <w:r w:rsidRPr="00647C6F">
        <w:rPr>
          <w:rFonts w:eastAsia="Arial"/>
          <w:sz w:val="28"/>
          <w:szCs w:val="28"/>
          <w:u w:val="single"/>
        </w:rPr>
        <w:t>/</w:t>
      </w:r>
    </w:p>
    <w:p w14:paraId="463BDCF0" w14:textId="77777777" w:rsidR="00CE4016" w:rsidRPr="00647C6F" w:rsidRDefault="00CE4016" w:rsidP="00A510C4">
      <w:pPr>
        <w:pStyle w:val="a3"/>
        <w:widowControl/>
        <w:numPr>
          <w:ilvl w:val="0"/>
          <w:numId w:val="15"/>
        </w:numPr>
        <w:tabs>
          <w:tab w:val="left" w:pos="2280"/>
        </w:tabs>
        <w:autoSpaceDE/>
        <w:spacing w:line="360" w:lineRule="auto"/>
        <w:ind w:left="284" w:right="64" w:firstLine="736"/>
        <w:contextualSpacing/>
        <w:rPr>
          <w:rFonts w:eastAsia="Arial"/>
          <w:sz w:val="28"/>
          <w:szCs w:val="28"/>
        </w:rPr>
      </w:pPr>
      <w:r w:rsidRPr="00647C6F">
        <w:rPr>
          <w:rFonts w:eastAsia="Arial"/>
          <w:sz w:val="28"/>
          <w:szCs w:val="28"/>
        </w:rPr>
        <w:t xml:space="preserve"> Сайт Детского телефона доверия Центра экстренной психологической помощи МГППУ [Электронный ресурс] / URL: </w:t>
      </w:r>
      <w:r w:rsidRPr="00647C6F">
        <w:rPr>
          <w:rFonts w:eastAsia="Arial"/>
          <w:sz w:val="28"/>
          <w:szCs w:val="28"/>
          <w:u w:val="single"/>
        </w:rPr>
        <w:t>http://childhelpline.ru/</w:t>
      </w:r>
    </w:p>
    <w:p w14:paraId="0197C606" w14:textId="77777777" w:rsidR="00CE4016" w:rsidRPr="00647C6F" w:rsidRDefault="00CE4016" w:rsidP="00A510C4">
      <w:pPr>
        <w:numPr>
          <w:ilvl w:val="0"/>
          <w:numId w:val="15"/>
        </w:numPr>
        <w:tabs>
          <w:tab w:val="left" w:pos="2280"/>
        </w:tabs>
        <w:spacing w:after="0" w:line="360" w:lineRule="auto"/>
        <w:ind w:left="284" w:right="64" w:firstLine="736"/>
        <w:jc w:val="both"/>
        <w:rPr>
          <w:rFonts w:ascii="Times New Roman" w:eastAsia="Arial" w:hAnsi="Times New Roman" w:cs="Times New Roman"/>
          <w:sz w:val="28"/>
          <w:szCs w:val="28"/>
          <w:lang w:eastAsia="ru-RU"/>
        </w:rPr>
      </w:pPr>
      <w:r w:rsidRPr="00647C6F">
        <w:rPr>
          <w:rFonts w:ascii="Times New Roman" w:eastAsia="Arial" w:hAnsi="Times New Roman" w:cs="Times New Roman"/>
          <w:sz w:val="28"/>
          <w:szCs w:val="28"/>
          <w:lang w:eastAsia="ru-RU"/>
        </w:rPr>
        <w:t xml:space="preserve"> Санкт-Петербургский центр </w:t>
      </w:r>
      <w:proofErr w:type="spellStart"/>
      <w:r w:rsidRPr="00647C6F">
        <w:rPr>
          <w:rFonts w:ascii="Times New Roman" w:eastAsia="Arial" w:hAnsi="Times New Roman" w:cs="Times New Roman"/>
          <w:sz w:val="28"/>
          <w:szCs w:val="28"/>
          <w:lang w:eastAsia="ru-RU"/>
        </w:rPr>
        <w:t>девиантологии</w:t>
      </w:r>
      <w:proofErr w:type="spellEnd"/>
      <w:r w:rsidRPr="00647C6F">
        <w:rPr>
          <w:rFonts w:ascii="Times New Roman" w:eastAsia="Arial" w:hAnsi="Times New Roman" w:cs="Times New Roman"/>
          <w:sz w:val="28"/>
          <w:szCs w:val="28"/>
          <w:lang w:eastAsia="ru-RU"/>
        </w:rPr>
        <w:t xml:space="preserve">. [Электронный ресурс] – URL: </w:t>
      </w:r>
      <w:r w:rsidRPr="00647C6F">
        <w:rPr>
          <w:rFonts w:ascii="Times New Roman" w:eastAsia="Arial" w:hAnsi="Times New Roman" w:cs="Times New Roman"/>
          <w:sz w:val="28"/>
          <w:szCs w:val="28"/>
          <w:u w:val="single"/>
          <w:lang w:eastAsia="ru-RU"/>
        </w:rPr>
        <w:t>http://deviantology.spb.ru/publications/</w:t>
      </w:r>
    </w:p>
    <w:p w14:paraId="369477B2" w14:textId="77777777" w:rsidR="00CE4016" w:rsidRPr="00647C6F" w:rsidRDefault="00CE4016" w:rsidP="00A510C4">
      <w:pPr>
        <w:numPr>
          <w:ilvl w:val="0"/>
          <w:numId w:val="15"/>
        </w:numPr>
        <w:tabs>
          <w:tab w:val="left" w:pos="2280"/>
        </w:tabs>
        <w:spacing w:after="0" w:line="360" w:lineRule="auto"/>
        <w:ind w:left="284" w:right="64" w:firstLine="736"/>
        <w:jc w:val="both"/>
        <w:rPr>
          <w:rFonts w:ascii="Times New Roman" w:eastAsia="Arial" w:hAnsi="Times New Roman" w:cs="Times New Roman"/>
          <w:sz w:val="28"/>
          <w:szCs w:val="28"/>
          <w:lang w:eastAsia="ru-RU"/>
        </w:rPr>
      </w:pPr>
      <w:r w:rsidRPr="00647C6F">
        <w:rPr>
          <w:rFonts w:ascii="Times New Roman" w:eastAsia="Arial" w:hAnsi="Times New Roman" w:cs="Times New Roman"/>
          <w:sz w:val="28"/>
          <w:szCs w:val="28"/>
          <w:lang w:eastAsia="ru-RU"/>
        </w:rPr>
        <w:t xml:space="preserve"> </w:t>
      </w:r>
      <w:proofErr w:type="spellStart"/>
      <w:r w:rsidRPr="00647C6F">
        <w:rPr>
          <w:rFonts w:ascii="Times New Roman" w:eastAsia="Arial" w:hAnsi="Times New Roman" w:cs="Times New Roman"/>
          <w:sz w:val="28"/>
          <w:szCs w:val="28"/>
          <w:lang w:eastAsia="ru-RU"/>
        </w:rPr>
        <w:t>Спецстраница</w:t>
      </w:r>
      <w:proofErr w:type="spellEnd"/>
      <w:r w:rsidRPr="00647C6F">
        <w:rPr>
          <w:rFonts w:ascii="Times New Roman" w:eastAsia="Arial" w:hAnsi="Times New Roman" w:cs="Times New Roman"/>
          <w:sz w:val="28"/>
          <w:szCs w:val="28"/>
          <w:lang w:eastAsia="ru-RU"/>
        </w:rPr>
        <w:t xml:space="preserve"> «Ответственное поведение — ресурс здоровья» [Электронный ресурс] / ФГБНУ «Центр защиты прав и интересов детей». – URL: </w:t>
      </w:r>
      <w:r w:rsidRPr="00647C6F">
        <w:rPr>
          <w:rFonts w:ascii="Times New Roman" w:eastAsia="Arial" w:hAnsi="Times New Roman" w:cs="Times New Roman"/>
          <w:sz w:val="28"/>
          <w:szCs w:val="28"/>
          <w:u w:val="single"/>
          <w:lang w:eastAsia="ru-RU"/>
        </w:rPr>
        <w:t>http://fcprc.ru/projects/hiv/</w:t>
      </w:r>
    </w:p>
    <w:p w14:paraId="78C0C53F" w14:textId="77777777" w:rsidR="00CE4016" w:rsidRPr="00647C6F" w:rsidRDefault="00CE4016" w:rsidP="00A510C4">
      <w:pPr>
        <w:numPr>
          <w:ilvl w:val="0"/>
          <w:numId w:val="15"/>
        </w:numPr>
        <w:tabs>
          <w:tab w:val="left" w:pos="2280"/>
        </w:tabs>
        <w:spacing w:after="0" w:line="360" w:lineRule="auto"/>
        <w:ind w:left="284" w:right="64" w:firstLine="736"/>
        <w:jc w:val="both"/>
        <w:rPr>
          <w:rFonts w:ascii="Times New Roman" w:eastAsia="Arial" w:hAnsi="Times New Roman" w:cs="Times New Roman"/>
          <w:sz w:val="28"/>
          <w:szCs w:val="28"/>
          <w:lang w:eastAsia="ru-RU"/>
        </w:rPr>
      </w:pPr>
      <w:r w:rsidRPr="00647C6F">
        <w:rPr>
          <w:rFonts w:ascii="Times New Roman" w:eastAsia="Arial" w:hAnsi="Times New Roman" w:cs="Times New Roman"/>
          <w:sz w:val="28"/>
          <w:szCs w:val="28"/>
          <w:lang w:eastAsia="ru-RU"/>
        </w:rPr>
        <w:t xml:space="preserve"> </w:t>
      </w:r>
      <w:proofErr w:type="spellStart"/>
      <w:r w:rsidRPr="00647C6F">
        <w:rPr>
          <w:rFonts w:ascii="Times New Roman" w:eastAsia="Arial" w:hAnsi="Times New Roman" w:cs="Times New Roman"/>
          <w:sz w:val="28"/>
          <w:szCs w:val="28"/>
          <w:lang w:eastAsia="ru-RU"/>
        </w:rPr>
        <w:t>Спецстраница</w:t>
      </w:r>
      <w:proofErr w:type="spellEnd"/>
      <w:r w:rsidRPr="00647C6F">
        <w:rPr>
          <w:rFonts w:ascii="Times New Roman" w:eastAsia="Arial" w:hAnsi="Times New Roman" w:cs="Times New Roman"/>
          <w:sz w:val="28"/>
          <w:szCs w:val="28"/>
          <w:lang w:eastAsia="ru-RU"/>
        </w:rPr>
        <w:t xml:space="preserve"> «Ценность жизни» [Электронный ресурс] / ФГБНУ «Центр защиты прав и интересов детей». – URL: </w:t>
      </w:r>
      <w:r w:rsidRPr="00647C6F">
        <w:rPr>
          <w:rFonts w:ascii="Times New Roman" w:eastAsia="Arial" w:hAnsi="Times New Roman" w:cs="Times New Roman"/>
          <w:sz w:val="28"/>
          <w:szCs w:val="28"/>
          <w:u w:val="single"/>
          <w:lang w:eastAsia="ru-RU"/>
        </w:rPr>
        <w:t>http://fcprc.ru/projects/value-of-life/</w:t>
      </w:r>
    </w:p>
    <w:p w14:paraId="165C0889" w14:textId="77777777" w:rsidR="00CE4016" w:rsidRPr="00647C6F" w:rsidRDefault="00CE4016" w:rsidP="00A510C4">
      <w:pPr>
        <w:numPr>
          <w:ilvl w:val="0"/>
          <w:numId w:val="15"/>
        </w:numPr>
        <w:tabs>
          <w:tab w:val="left" w:pos="2280"/>
        </w:tabs>
        <w:spacing w:after="0" w:line="360" w:lineRule="auto"/>
        <w:ind w:left="284" w:right="64" w:firstLine="736"/>
        <w:jc w:val="both"/>
        <w:rPr>
          <w:rFonts w:ascii="Times New Roman" w:eastAsia="Arial" w:hAnsi="Times New Roman" w:cs="Times New Roman"/>
          <w:sz w:val="28"/>
          <w:szCs w:val="28"/>
          <w:lang w:eastAsia="ru-RU"/>
        </w:rPr>
      </w:pPr>
      <w:r w:rsidRPr="00647C6F">
        <w:rPr>
          <w:rFonts w:ascii="Times New Roman" w:eastAsia="Arial" w:hAnsi="Times New Roman" w:cs="Times New Roman"/>
          <w:sz w:val="28"/>
          <w:szCs w:val="28"/>
          <w:lang w:eastAsia="ru-RU"/>
        </w:rPr>
        <w:t xml:space="preserve"> Федеральный портал «Российское образование» [Электронный ресурс] / URL: </w:t>
      </w:r>
      <w:r w:rsidRPr="00647C6F">
        <w:rPr>
          <w:rFonts w:ascii="Times New Roman" w:eastAsia="Arial" w:hAnsi="Times New Roman" w:cs="Times New Roman"/>
          <w:sz w:val="28"/>
          <w:szCs w:val="28"/>
          <w:u w:val="single"/>
          <w:lang w:eastAsia="ru-RU"/>
        </w:rPr>
        <w:t>http://www.edu.ru/</w:t>
      </w:r>
    </w:p>
    <w:p w14:paraId="63C032FA" w14:textId="77777777" w:rsidR="00CE4016" w:rsidRPr="00647C6F" w:rsidRDefault="00CE4016" w:rsidP="00A510C4">
      <w:pPr>
        <w:numPr>
          <w:ilvl w:val="0"/>
          <w:numId w:val="15"/>
        </w:numPr>
        <w:tabs>
          <w:tab w:val="left" w:pos="2280"/>
        </w:tabs>
        <w:spacing w:after="0" w:line="360" w:lineRule="auto"/>
        <w:ind w:left="284" w:right="64" w:firstLine="736"/>
        <w:jc w:val="both"/>
        <w:rPr>
          <w:rFonts w:ascii="Times New Roman" w:eastAsia="Arial" w:hAnsi="Times New Roman" w:cs="Times New Roman"/>
          <w:sz w:val="28"/>
          <w:szCs w:val="28"/>
          <w:lang w:eastAsia="ru-RU"/>
        </w:rPr>
      </w:pPr>
      <w:r w:rsidRPr="00647C6F">
        <w:rPr>
          <w:rFonts w:ascii="Times New Roman" w:eastAsia="Arial" w:hAnsi="Times New Roman" w:cs="Times New Roman"/>
          <w:sz w:val="28"/>
          <w:szCs w:val="28"/>
          <w:lang w:eastAsia="ru-RU"/>
        </w:rPr>
        <w:t xml:space="preserve"> Фонд поддержки детей, находящихся в трудной жизненной ситуации [Электронный ресурс] / URL: </w:t>
      </w:r>
      <w:r w:rsidRPr="00647C6F">
        <w:rPr>
          <w:rFonts w:ascii="Times New Roman" w:eastAsia="Arial" w:hAnsi="Times New Roman" w:cs="Times New Roman"/>
          <w:sz w:val="28"/>
          <w:szCs w:val="28"/>
          <w:u w:val="single"/>
          <w:lang w:eastAsia="ru-RU"/>
        </w:rPr>
        <w:t>http://fond-detyam.ru/</w:t>
      </w:r>
    </w:p>
    <w:p w14:paraId="5F709E66" w14:textId="77777777" w:rsidR="00CE4016" w:rsidRPr="00647C6F" w:rsidRDefault="00CE4016" w:rsidP="00A510C4">
      <w:pPr>
        <w:numPr>
          <w:ilvl w:val="0"/>
          <w:numId w:val="15"/>
        </w:numPr>
        <w:tabs>
          <w:tab w:val="left" w:pos="2280"/>
        </w:tabs>
        <w:spacing w:after="0" w:line="360" w:lineRule="auto"/>
        <w:ind w:left="284" w:right="64" w:firstLine="736"/>
        <w:jc w:val="both"/>
        <w:rPr>
          <w:rFonts w:ascii="Times New Roman" w:eastAsia="Arial" w:hAnsi="Times New Roman" w:cs="Times New Roman"/>
          <w:sz w:val="28"/>
          <w:szCs w:val="28"/>
          <w:lang w:eastAsia="ru-RU"/>
        </w:rPr>
      </w:pPr>
      <w:r w:rsidRPr="00647C6F">
        <w:rPr>
          <w:rFonts w:ascii="Times New Roman" w:eastAsia="Arial" w:hAnsi="Times New Roman" w:cs="Times New Roman"/>
          <w:sz w:val="28"/>
          <w:szCs w:val="28"/>
          <w:lang w:eastAsia="ru-RU"/>
        </w:rPr>
        <w:t xml:space="preserve"> Электронная библиотека МГППУ [Электронный ресурс] / URL: </w:t>
      </w:r>
      <w:r w:rsidRPr="00647C6F">
        <w:rPr>
          <w:rFonts w:ascii="Times New Roman" w:eastAsia="Arial" w:hAnsi="Times New Roman" w:cs="Times New Roman"/>
          <w:sz w:val="28"/>
          <w:szCs w:val="28"/>
          <w:u w:val="single"/>
          <w:lang w:eastAsia="ru-RU"/>
        </w:rPr>
        <w:t>http://psychlib.ru/</w:t>
      </w:r>
    </w:p>
    <w:p w14:paraId="7E799960" w14:textId="77777777" w:rsidR="00CE4016" w:rsidRPr="00647C6F" w:rsidRDefault="00CE4016" w:rsidP="00A510C4">
      <w:pPr>
        <w:spacing w:after="0" w:line="360" w:lineRule="auto"/>
        <w:ind w:left="284" w:right="64" w:firstLine="736"/>
        <w:jc w:val="both"/>
        <w:rPr>
          <w:rFonts w:ascii="Times New Roman" w:eastAsia="Arial" w:hAnsi="Times New Roman" w:cs="Times New Roman"/>
          <w:sz w:val="28"/>
          <w:szCs w:val="28"/>
          <w:lang w:eastAsia="ru-RU"/>
        </w:rPr>
      </w:pPr>
    </w:p>
    <w:sectPr w:rsidR="00CE4016" w:rsidRPr="00647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CAA"/>
    <w:multiLevelType w:val="hybridMultilevel"/>
    <w:tmpl w:val="D15EB472"/>
    <w:lvl w:ilvl="0" w:tplc="3874400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200E5E5A"/>
    <w:multiLevelType w:val="hybridMultilevel"/>
    <w:tmpl w:val="DEF61B16"/>
    <w:lvl w:ilvl="0" w:tplc="7ADEF21E">
      <w:start w:val="1"/>
      <w:numFmt w:val="decimal"/>
      <w:lvlText w:val="%1."/>
      <w:lvlJc w:val="left"/>
      <w:pPr>
        <w:ind w:left="212" w:hanging="711"/>
      </w:pPr>
      <w:rPr>
        <w:rFonts w:ascii="Times New Roman" w:eastAsia="Times New Roman" w:hAnsi="Times New Roman" w:cs="Times New Roman" w:hint="default"/>
        <w:spacing w:val="0"/>
        <w:w w:val="100"/>
        <w:sz w:val="28"/>
        <w:szCs w:val="28"/>
        <w:lang w:val="ru-RU" w:eastAsia="en-US" w:bidi="ar-SA"/>
      </w:rPr>
    </w:lvl>
    <w:lvl w:ilvl="1" w:tplc="2EDC0F72">
      <w:numFmt w:val="bullet"/>
      <w:lvlText w:val="•"/>
      <w:lvlJc w:val="left"/>
      <w:pPr>
        <w:ind w:left="1262" w:hanging="711"/>
      </w:pPr>
      <w:rPr>
        <w:lang w:val="ru-RU" w:eastAsia="en-US" w:bidi="ar-SA"/>
      </w:rPr>
    </w:lvl>
    <w:lvl w:ilvl="2" w:tplc="04381EC6">
      <w:numFmt w:val="bullet"/>
      <w:lvlText w:val="•"/>
      <w:lvlJc w:val="left"/>
      <w:pPr>
        <w:ind w:left="2305" w:hanging="711"/>
      </w:pPr>
      <w:rPr>
        <w:lang w:val="ru-RU" w:eastAsia="en-US" w:bidi="ar-SA"/>
      </w:rPr>
    </w:lvl>
    <w:lvl w:ilvl="3" w:tplc="04A81D9E">
      <w:numFmt w:val="bullet"/>
      <w:lvlText w:val="•"/>
      <w:lvlJc w:val="left"/>
      <w:pPr>
        <w:ind w:left="3347" w:hanging="711"/>
      </w:pPr>
      <w:rPr>
        <w:lang w:val="ru-RU" w:eastAsia="en-US" w:bidi="ar-SA"/>
      </w:rPr>
    </w:lvl>
    <w:lvl w:ilvl="4" w:tplc="BAA02600">
      <w:numFmt w:val="bullet"/>
      <w:lvlText w:val="•"/>
      <w:lvlJc w:val="left"/>
      <w:pPr>
        <w:ind w:left="4390" w:hanging="711"/>
      </w:pPr>
      <w:rPr>
        <w:lang w:val="ru-RU" w:eastAsia="en-US" w:bidi="ar-SA"/>
      </w:rPr>
    </w:lvl>
    <w:lvl w:ilvl="5" w:tplc="5134B644">
      <w:numFmt w:val="bullet"/>
      <w:lvlText w:val="•"/>
      <w:lvlJc w:val="left"/>
      <w:pPr>
        <w:ind w:left="5433" w:hanging="711"/>
      </w:pPr>
      <w:rPr>
        <w:lang w:val="ru-RU" w:eastAsia="en-US" w:bidi="ar-SA"/>
      </w:rPr>
    </w:lvl>
    <w:lvl w:ilvl="6" w:tplc="F8F69082">
      <w:numFmt w:val="bullet"/>
      <w:lvlText w:val="•"/>
      <w:lvlJc w:val="left"/>
      <w:pPr>
        <w:ind w:left="6475" w:hanging="711"/>
      </w:pPr>
      <w:rPr>
        <w:lang w:val="ru-RU" w:eastAsia="en-US" w:bidi="ar-SA"/>
      </w:rPr>
    </w:lvl>
    <w:lvl w:ilvl="7" w:tplc="6A281344">
      <w:numFmt w:val="bullet"/>
      <w:lvlText w:val="•"/>
      <w:lvlJc w:val="left"/>
      <w:pPr>
        <w:ind w:left="7518" w:hanging="711"/>
      </w:pPr>
      <w:rPr>
        <w:lang w:val="ru-RU" w:eastAsia="en-US" w:bidi="ar-SA"/>
      </w:rPr>
    </w:lvl>
    <w:lvl w:ilvl="8" w:tplc="90D6FFAA">
      <w:numFmt w:val="bullet"/>
      <w:lvlText w:val="•"/>
      <w:lvlJc w:val="left"/>
      <w:pPr>
        <w:ind w:left="8561" w:hanging="711"/>
      </w:pPr>
      <w:rPr>
        <w:lang w:val="ru-RU" w:eastAsia="en-US" w:bidi="ar-SA"/>
      </w:rPr>
    </w:lvl>
  </w:abstractNum>
  <w:abstractNum w:abstractNumId="2" w15:restartNumberingAfterBreak="0">
    <w:nsid w:val="24255EC2"/>
    <w:multiLevelType w:val="multilevel"/>
    <w:tmpl w:val="5DFAB2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F61809"/>
    <w:multiLevelType w:val="hybridMultilevel"/>
    <w:tmpl w:val="6EE0243E"/>
    <w:lvl w:ilvl="0" w:tplc="89BA2336">
      <w:start w:val="1"/>
      <w:numFmt w:val="decimal"/>
      <w:lvlText w:val="%1."/>
      <w:lvlJc w:val="left"/>
      <w:pPr>
        <w:ind w:left="732" w:hanging="732"/>
      </w:pPr>
      <w:rPr>
        <w:rFonts w:ascii="Times New Roman" w:eastAsia="Times New Roman" w:hAnsi="Times New Roman" w:cs="Times New Roman" w:hint="default"/>
        <w:b w:val="0"/>
        <w:bCs w:val="0"/>
        <w:i w:val="0"/>
        <w:iCs w:val="0"/>
        <w:w w:val="99"/>
        <w:sz w:val="26"/>
        <w:szCs w:val="26"/>
        <w:lang w:val="ru-RU" w:eastAsia="en-US" w:bidi="ar-SA"/>
      </w:rPr>
    </w:lvl>
    <w:lvl w:ilvl="1" w:tplc="303E3EA8">
      <w:numFmt w:val="bullet"/>
      <w:lvlText w:val="•"/>
      <w:lvlJc w:val="left"/>
      <w:pPr>
        <w:ind w:left="1396" w:hanging="732"/>
      </w:pPr>
      <w:rPr>
        <w:lang w:val="ru-RU" w:eastAsia="en-US" w:bidi="ar-SA"/>
      </w:rPr>
    </w:lvl>
    <w:lvl w:ilvl="2" w:tplc="4628B808">
      <w:numFmt w:val="bullet"/>
      <w:lvlText w:val="•"/>
      <w:lvlJc w:val="left"/>
      <w:pPr>
        <w:ind w:left="2398" w:hanging="732"/>
      </w:pPr>
      <w:rPr>
        <w:lang w:val="ru-RU" w:eastAsia="en-US" w:bidi="ar-SA"/>
      </w:rPr>
    </w:lvl>
    <w:lvl w:ilvl="3" w:tplc="A70C259C">
      <w:numFmt w:val="bullet"/>
      <w:lvlText w:val="•"/>
      <w:lvlJc w:val="left"/>
      <w:pPr>
        <w:ind w:left="3401" w:hanging="732"/>
      </w:pPr>
      <w:rPr>
        <w:lang w:val="ru-RU" w:eastAsia="en-US" w:bidi="ar-SA"/>
      </w:rPr>
    </w:lvl>
    <w:lvl w:ilvl="4" w:tplc="591ACCB4">
      <w:numFmt w:val="bullet"/>
      <w:lvlText w:val="•"/>
      <w:lvlJc w:val="left"/>
      <w:pPr>
        <w:ind w:left="4403" w:hanging="732"/>
      </w:pPr>
      <w:rPr>
        <w:lang w:val="ru-RU" w:eastAsia="en-US" w:bidi="ar-SA"/>
      </w:rPr>
    </w:lvl>
    <w:lvl w:ilvl="5" w:tplc="9C4EEECE">
      <w:numFmt w:val="bullet"/>
      <w:lvlText w:val="•"/>
      <w:lvlJc w:val="left"/>
      <w:pPr>
        <w:ind w:left="5406" w:hanging="732"/>
      </w:pPr>
      <w:rPr>
        <w:lang w:val="ru-RU" w:eastAsia="en-US" w:bidi="ar-SA"/>
      </w:rPr>
    </w:lvl>
    <w:lvl w:ilvl="6" w:tplc="0E760B32">
      <w:numFmt w:val="bullet"/>
      <w:lvlText w:val="•"/>
      <w:lvlJc w:val="left"/>
      <w:pPr>
        <w:ind w:left="6408" w:hanging="732"/>
      </w:pPr>
      <w:rPr>
        <w:lang w:val="ru-RU" w:eastAsia="en-US" w:bidi="ar-SA"/>
      </w:rPr>
    </w:lvl>
    <w:lvl w:ilvl="7" w:tplc="EC340516">
      <w:numFmt w:val="bullet"/>
      <w:lvlText w:val="•"/>
      <w:lvlJc w:val="left"/>
      <w:pPr>
        <w:ind w:left="7410" w:hanging="732"/>
      </w:pPr>
      <w:rPr>
        <w:lang w:val="ru-RU" w:eastAsia="en-US" w:bidi="ar-SA"/>
      </w:rPr>
    </w:lvl>
    <w:lvl w:ilvl="8" w:tplc="57DC2A8A">
      <w:numFmt w:val="bullet"/>
      <w:lvlText w:val="•"/>
      <w:lvlJc w:val="left"/>
      <w:pPr>
        <w:ind w:left="8413" w:hanging="732"/>
      </w:pPr>
      <w:rPr>
        <w:lang w:val="ru-RU" w:eastAsia="en-US" w:bidi="ar-SA"/>
      </w:rPr>
    </w:lvl>
  </w:abstractNum>
  <w:abstractNum w:abstractNumId="4" w15:restartNumberingAfterBreak="0">
    <w:nsid w:val="2A681F99"/>
    <w:multiLevelType w:val="hybridMultilevel"/>
    <w:tmpl w:val="F2880EA2"/>
    <w:lvl w:ilvl="0" w:tplc="B964BD46">
      <w:start w:val="1"/>
      <w:numFmt w:val="decimal"/>
      <w:lvlText w:val="%1."/>
      <w:lvlJc w:val="left"/>
      <w:pPr>
        <w:ind w:left="502" w:hanging="360"/>
      </w:pPr>
      <w:rPr>
        <w:rFonts w:ascii="Times New Roman" w:hAnsi="Times New Roman" w:cs="Times New Roman" w:hint="default"/>
        <w:color w:val="3E4247"/>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38207011"/>
    <w:multiLevelType w:val="hybridMultilevel"/>
    <w:tmpl w:val="8F344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6613EF7"/>
    <w:multiLevelType w:val="hybridMultilevel"/>
    <w:tmpl w:val="ED3A84E0"/>
    <w:lvl w:ilvl="0" w:tplc="23CA599E">
      <w:start w:val="1"/>
      <w:numFmt w:val="decimal"/>
      <w:lvlText w:val="%1."/>
      <w:lvlJc w:val="left"/>
      <w:pPr>
        <w:tabs>
          <w:tab w:val="num" w:pos="1425"/>
        </w:tabs>
        <w:ind w:left="1425" w:hanging="360"/>
      </w:pPr>
      <w:rPr>
        <w:rFonts w:ascii="Times New Roman" w:eastAsiaTheme="minorHAnsi" w:hAnsi="Times New Roman" w:cs="Times New Roman"/>
        <w:b/>
      </w:rPr>
    </w:lvl>
    <w:lvl w:ilvl="1" w:tplc="04190001">
      <w:start w:val="1"/>
      <w:numFmt w:val="bullet"/>
      <w:lvlText w:val=""/>
      <w:lvlJc w:val="left"/>
      <w:pPr>
        <w:tabs>
          <w:tab w:val="num" w:pos="2145"/>
        </w:tabs>
        <w:ind w:left="2145"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0113FF"/>
    <w:multiLevelType w:val="hybridMultilevel"/>
    <w:tmpl w:val="CA128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07848D5"/>
    <w:multiLevelType w:val="hybridMultilevel"/>
    <w:tmpl w:val="576C226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A970C8B"/>
    <w:multiLevelType w:val="hybridMultilevel"/>
    <w:tmpl w:val="96A22A6E"/>
    <w:lvl w:ilvl="0" w:tplc="62CA3634">
      <w:start w:val="1"/>
      <w:numFmt w:val="decimal"/>
      <w:lvlText w:val="%1."/>
      <w:lvlJc w:val="left"/>
      <w:pPr>
        <w:ind w:left="533" w:hanging="732"/>
      </w:pPr>
      <w:rPr>
        <w:rFonts w:ascii="Times New Roman" w:eastAsia="Times New Roman" w:hAnsi="Times New Roman" w:cs="Times New Roman" w:hint="default"/>
        <w:b w:val="0"/>
        <w:bCs w:val="0"/>
        <w:i w:val="0"/>
        <w:iCs w:val="0"/>
        <w:w w:val="99"/>
        <w:sz w:val="26"/>
        <w:szCs w:val="26"/>
        <w:lang w:val="ru-RU" w:eastAsia="en-US" w:bidi="ar-SA"/>
      </w:rPr>
    </w:lvl>
    <w:lvl w:ilvl="1" w:tplc="0DF00588">
      <w:start w:val="1"/>
      <w:numFmt w:val="decimal"/>
      <w:lvlText w:val="%2."/>
      <w:lvlJc w:val="left"/>
      <w:pPr>
        <w:ind w:left="732" w:hanging="732"/>
      </w:pPr>
      <w:rPr>
        <w:rFonts w:ascii="Times New Roman" w:eastAsia="Times New Roman" w:hAnsi="Times New Roman" w:cs="Times New Roman"/>
        <w:b w:val="0"/>
        <w:bCs w:val="0"/>
        <w:i w:val="0"/>
        <w:iCs w:val="0"/>
        <w:w w:val="99"/>
        <w:sz w:val="26"/>
        <w:szCs w:val="26"/>
        <w:lang w:val="ru-RU" w:eastAsia="en-US" w:bidi="ar-SA"/>
      </w:rPr>
    </w:lvl>
    <w:lvl w:ilvl="2" w:tplc="E6DC40EA">
      <w:numFmt w:val="bullet"/>
      <w:lvlText w:val="•"/>
      <w:lvlJc w:val="left"/>
      <w:pPr>
        <w:ind w:left="1933" w:hanging="732"/>
      </w:pPr>
      <w:rPr>
        <w:lang w:val="ru-RU" w:eastAsia="en-US" w:bidi="ar-SA"/>
      </w:rPr>
    </w:lvl>
    <w:lvl w:ilvl="3" w:tplc="A4E09FA2">
      <w:numFmt w:val="bullet"/>
      <w:lvlText w:val="•"/>
      <w:lvlJc w:val="left"/>
      <w:pPr>
        <w:ind w:left="3047" w:hanging="732"/>
      </w:pPr>
      <w:rPr>
        <w:lang w:val="ru-RU" w:eastAsia="en-US" w:bidi="ar-SA"/>
      </w:rPr>
    </w:lvl>
    <w:lvl w:ilvl="4" w:tplc="8F8A198C">
      <w:numFmt w:val="bullet"/>
      <w:lvlText w:val="•"/>
      <w:lvlJc w:val="left"/>
      <w:pPr>
        <w:ind w:left="4161" w:hanging="732"/>
      </w:pPr>
      <w:rPr>
        <w:lang w:val="ru-RU" w:eastAsia="en-US" w:bidi="ar-SA"/>
      </w:rPr>
    </w:lvl>
    <w:lvl w:ilvl="5" w:tplc="51FED758">
      <w:numFmt w:val="bullet"/>
      <w:lvlText w:val="•"/>
      <w:lvlJc w:val="left"/>
      <w:pPr>
        <w:ind w:left="5275" w:hanging="732"/>
      </w:pPr>
      <w:rPr>
        <w:lang w:val="ru-RU" w:eastAsia="en-US" w:bidi="ar-SA"/>
      </w:rPr>
    </w:lvl>
    <w:lvl w:ilvl="6" w:tplc="E29035E8">
      <w:numFmt w:val="bullet"/>
      <w:lvlText w:val="•"/>
      <w:lvlJc w:val="left"/>
      <w:pPr>
        <w:ind w:left="6388" w:hanging="732"/>
      </w:pPr>
      <w:rPr>
        <w:lang w:val="ru-RU" w:eastAsia="en-US" w:bidi="ar-SA"/>
      </w:rPr>
    </w:lvl>
    <w:lvl w:ilvl="7" w:tplc="55089146">
      <w:numFmt w:val="bullet"/>
      <w:lvlText w:val="•"/>
      <w:lvlJc w:val="left"/>
      <w:pPr>
        <w:ind w:left="7502" w:hanging="732"/>
      </w:pPr>
      <w:rPr>
        <w:lang w:val="ru-RU" w:eastAsia="en-US" w:bidi="ar-SA"/>
      </w:rPr>
    </w:lvl>
    <w:lvl w:ilvl="8" w:tplc="9F343ACC">
      <w:numFmt w:val="bullet"/>
      <w:lvlText w:val="•"/>
      <w:lvlJc w:val="left"/>
      <w:pPr>
        <w:ind w:left="8616" w:hanging="732"/>
      </w:pPr>
      <w:rPr>
        <w:lang w:val="ru-RU" w:eastAsia="en-US" w:bidi="ar-SA"/>
      </w:rPr>
    </w:lvl>
  </w:abstractNum>
  <w:abstractNum w:abstractNumId="10" w15:restartNumberingAfterBreak="0">
    <w:nsid w:val="5CF27F25"/>
    <w:multiLevelType w:val="hybridMultilevel"/>
    <w:tmpl w:val="1CE874FE"/>
    <w:lvl w:ilvl="0" w:tplc="A020901A">
      <w:start w:val="11"/>
      <w:numFmt w:val="decimal"/>
      <w:lvlText w:val="%1."/>
      <w:lvlJc w:val="left"/>
      <w:pPr>
        <w:tabs>
          <w:tab w:val="num" w:pos="1211"/>
        </w:tabs>
        <w:ind w:left="1211" w:hanging="360"/>
      </w:pPr>
      <w:rPr>
        <w:b/>
      </w:rPr>
    </w:lvl>
    <w:lvl w:ilvl="1" w:tplc="04190001">
      <w:start w:val="1"/>
      <w:numFmt w:val="bullet"/>
      <w:lvlText w:val=""/>
      <w:lvlJc w:val="left"/>
      <w:pPr>
        <w:tabs>
          <w:tab w:val="num" w:pos="2126"/>
        </w:tabs>
        <w:ind w:left="2126" w:hanging="360"/>
      </w:pPr>
      <w:rPr>
        <w:rFonts w:ascii="Symbol" w:hAnsi="Symbol" w:hint="default"/>
      </w:rPr>
    </w:lvl>
    <w:lvl w:ilvl="2" w:tplc="0419001B">
      <w:start w:val="1"/>
      <w:numFmt w:val="decimal"/>
      <w:lvlText w:val="%3."/>
      <w:lvlJc w:val="left"/>
      <w:pPr>
        <w:tabs>
          <w:tab w:val="num" w:pos="1946"/>
        </w:tabs>
        <w:ind w:left="1946" w:hanging="360"/>
      </w:pPr>
    </w:lvl>
    <w:lvl w:ilvl="3" w:tplc="0419000F">
      <w:start w:val="1"/>
      <w:numFmt w:val="decimal"/>
      <w:lvlText w:val="%4."/>
      <w:lvlJc w:val="left"/>
      <w:pPr>
        <w:tabs>
          <w:tab w:val="num" w:pos="2666"/>
        </w:tabs>
        <w:ind w:left="2666" w:hanging="360"/>
      </w:pPr>
    </w:lvl>
    <w:lvl w:ilvl="4" w:tplc="04190019">
      <w:start w:val="1"/>
      <w:numFmt w:val="decimal"/>
      <w:lvlText w:val="%5."/>
      <w:lvlJc w:val="left"/>
      <w:pPr>
        <w:tabs>
          <w:tab w:val="num" w:pos="3386"/>
        </w:tabs>
        <w:ind w:left="3386" w:hanging="360"/>
      </w:pPr>
    </w:lvl>
    <w:lvl w:ilvl="5" w:tplc="0419001B">
      <w:start w:val="1"/>
      <w:numFmt w:val="decimal"/>
      <w:lvlText w:val="%6."/>
      <w:lvlJc w:val="left"/>
      <w:pPr>
        <w:tabs>
          <w:tab w:val="num" w:pos="4106"/>
        </w:tabs>
        <w:ind w:left="4106" w:hanging="360"/>
      </w:pPr>
    </w:lvl>
    <w:lvl w:ilvl="6" w:tplc="0419000F">
      <w:start w:val="1"/>
      <w:numFmt w:val="decimal"/>
      <w:lvlText w:val="%7."/>
      <w:lvlJc w:val="left"/>
      <w:pPr>
        <w:tabs>
          <w:tab w:val="num" w:pos="4826"/>
        </w:tabs>
        <w:ind w:left="4826" w:hanging="360"/>
      </w:pPr>
    </w:lvl>
    <w:lvl w:ilvl="7" w:tplc="04190019">
      <w:start w:val="1"/>
      <w:numFmt w:val="decimal"/>
      <w:lvlText w:val="%8."/>
      <w:lvlJc w:val="left"/>
      <w:pPr>
        <w:tabs>
          <w:tab w:val="num" w:pos="5546"/>
        </w:tabs>
        <w:ind w:left="5546" w:hanging="360"/>
      </w:pPr>
    </w:lvl>
    <w:lvl w:ilvl="8" w:tplc="0419001B">
      <w:start w:val="1"/>
      <w:numFmt w:val="decimal"/>
      <w:lvlText w:val="%9."/>
      <w:lvlJc w:val="left"/>
      <w:pPr>
        <w:tabs>
          <w:tab w:val="num" w:pos="6266"/>
        </w:tabs>
        <w:ind w:left="6266" w:hanging="360"/>
      </w:pPr>
    </w:lvl>
  </w:abstractNum>
  <w:abstractNum w:abstractNumId="11" w15:restartNumberingAfterBreak="0">
    <w:nsid w:val="71DB22A0"/>
    <w:multiLevelType w:val="hybridMultilevel"/>
    <w:tmpl w:val="D820DB7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DC120B9"/>
    <w:multiLevelType w:val="hybridMultilevel"/>
    <w:tmpl w:val="1CE874FE"/>
    <w:lvl w:ilvl="0" w:tplc="A020901A">
      <w:start w:val="11"/>
      <w:numFmt w:val="decimal"/>
      <w:lvlText w:val="%1."/>
      <w:lvlJc w:val="left"/>
      <w:pPr>
        <w:tabs>
          <w:tab w:val="num" w:pos="1440"/>
        </w:tabs>
        <w:ind w:left="1440" w:hanging="360"/>
      </w:pPr>
      <w:rPr>
        <w:b/>
      </w:rPr>
    </w:lvl>
    <w:lvl w:ilvl="1" w:tplc="04190001">
      <w:start w:val="1"/>
      <w:numFmt w:val="bullet"/>
      <w:lvlText w:val=""/>
      <w:lvlJc w:val="left"/>
      <w:pPr>
        <w:tabs>
          <w:tab w:val="num" w:pos="2355"/>
        </w:tabs>
        <w:ind w:left="2355" w:hanging="360"/>
      </w:pPr>
      <w:rPr>
        <w:rFonts w:ascii="Symbol" w:hAnsi="Symbol" w:hint="default"/>
      </w:rPr>
    </w:lvl>
    <w:lvl w:ilvl="2" w:tplc="0419001B">
      <w:start w:val="1"/>
      <w:numFmt w:val="decimal"/>
      <w:lvlText w:val="%3."/>
      <w:lvlJc w:val="left"/>
      <w:pPr>
        <w:tabs>
          <w:tab w:val="num" w:pos="2175"/>
        </w:tabs>
        <w:ind w:left="2175" w:hanging="360"/>
      </w:pPr>
    </w:lvl>
    <w:lvl w:ilvl="3" w:tplc="0419000F">
      <w:start w:val="1"/>
      <w:numFmt w:val="decimal"/>
      <w:lvlText w:val="%4."/>
      <w:lvlJc w:val="left"/>
      <w:pPr>
        <w:tabs>
          <w:tab w:val="num" w:pos="2895"/>
        </w:tabs>
        <w:ind w:left="2895" w:hanging="360"/>
      </w:pPr>
    </w:lvl>
    <w:lvl w:ilvl="4" w:tplc="04190019">
      <w:start w:val="1"/>
      <w:numFmt w:val="decimal"/>
      <w:lvlText w:val="%5."/>
      <w:lvlJc w:val="left"/>
      <w:pPr>
        <w:tabs>
          <w:tab w:val="num" w:pos="3615"/>
        </w:tabs>
        <w:ind w:left="3615" w:hanging="360"/>
      </w:pPr>
    </w:lvl>
    <w:lvl w:ilvl="5" w:tplc="0419001B">
      <w:start w:val="1"/>
      <w:numFmt w:val="decimal"/>
      <w:lvlText w:val="%6."/>
      <w:lvlJc w:val="left"/>
      <w:pPr>
        <w:tabs>
          <w:tab w:val="num" w:pos="4335"/>
        </w:tabs>
        <w:ind w:left="4335" w:hanging="360"/>
      </w:pPr>
    </w:lvl>
    <w:lvl w:ilvl="6" w:tplc="0419000F">
      <w:start w:val="1"/>
      <w:numFmt w:val="decimal"/>
      <w:lvlText w:val="%7."/>
      <w:lvlJc w:val="left"/>
      <w:pPr>
        <w:tabs>
          <w:tab w:val="num" w:pos="5055"/>
        </w:tabs>
        <w:ind w:left="5055" w:hanging="360"/>
      </w:pPr>
    </w:lvl>
    <w:lvl w:ilvl="7" w:tplc="04190019">
      <w:start w:val="1"/>
      <w:numFmt w:val="decimal"/>
      <w:lvlText w:val="%8."/>
      <w:lvlJc w:val="left"/>
      <w:pPr>
        <w:tabs>
          <w:tab w:val="num" w:pos="5775"/>
        </w:tabs>
        <w:ind w:left="5775" w:hanging="360"/>
      </w:pPr>
    </w:lvl>
    <w:lvl w:ilvl="8" w:tplc="0419001B">
      <w:start w:val="1"/>
      <w:numFmt w:val="decimal"/>
      <w:lvlText w:val="%9."/>
      <w:lvlJc w:val="left"/>
      <w:pPr>
        <w:tabs>
          <w:tab w:val="num" w:pos="6495"/>
        </w:tabs>
        <w:ind w:left="6495"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0A"/>
    <w:rsid w:val="00020DA5"/>
    <w:rsid w:val="0017438A"/>
    <w:rsid w:val="002B13D1"/>
    <w:rsid w:val="002E370B"/>
    <w:rsid w:val="002F27BA"/>
    <w:rsid w:val="00367C76"/>
    <w:rsid w:val="00373BA7"/>
    <w:rsid w:val="004157E6"/>
    <w:rsid w:val="00473B7F"/>
    <w:rsid w:val="00497CD8"/>
    <w:rsid w:val="004D4B92"/>
    <w:rsid w:val="005C1DFF"/>
    <w:rsid w:val="005E57DE"/>
    <w:rsid w:val="00647C6F"/>
    <w:rsid w:val="007B463A"/>
    <w:rsid w:val="009274F2"/>
    <w:rsid w:val="00A510C4"/>
    <w:rsid w:val="00A906ED"/>
    <w:rsid w:val="00B2756F"/>
    <w:rsid w:val="00BE1560"/>
    <w:rsid w:val="00CE4016"/>
    <w:rsid w:val="00D46FB1"/>
    <w:rsid w:val="00D86189"/>
    <w:rsid w:val="00DC790A"/>
    <w:rsid w:val="00EC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FCD5"/>
  <w15:chartTrackingRefBased/>
  <w15:docId w15:val="{23BF662F-74AD-462B-8BB7-A6411D0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CD8"/>
    <w:pPr>
      <w:spacing w:line="256" w:lineRule="auto"/>
    </w:pPr>
  </w:style>
  <w:style w:type="paragraph" w:styleId="1">
    <w:name w:val="heading 1"/>
    <w:basedOn w:val="a"/>
    <w:link w:val="10"/>
    <w:uiPriority w:val="1"/>
    <w:qFormat/>
    <w:rsid w:val="00CE4016"/>
    <w:pPr>
      <w:widowControl w:val="0"/>
      <w:autoSpaceDE w:val="0"/>
      <w:autoSpaceDN w:val="0"/>
      <w:spacing w:before="89" w:after="0" w:line="240" w:lineRule="auto"/>
      <w:ind w:left="312"/>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CE40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E40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906ED"/>
    <w:pPr>
      <w:widowControl w:val="0"/>
      <w:autoSpaceDE w:val="0"/>
      <w:autoSpaceDN w:val="0"/>
      <w:spacing w:after="0" w:line="240" w:lineRule="auto"/>
      <w:ind w:left="312" w:firstLine="708"/>
      <w:jc w:val="both"/>
    </w:pPr>
    <w:rPr>
      <w:rFonts w:ascii="Times New Roman" w:eastAsia="Times New Roman" w:hAnsi="Times New Roman" w:cs="Times New Roman"/>
    </w:rPr>
  </w:style>
  <w:style w:type="paragraph" w:styleId="a4">
    <w:name w:val="Normal (Web)"/>
    <w:basedOn w:val="a"/>
    <w:rsid w:val="009274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1"/>
    <w:rsid w:val="00CE4016"/>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CE4016"/>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E4016"/>
    <w:rPr>
      <w:rFonts w:asciiTheme="majorHAnsi" w:eastAsiaTheme="majorEastAsia" w:hAnsiTheme="majorHAnsi" w:cstheme="majorBidi"/>
      <w:i/>
      <w:iCs/>
      <w:color w:val="2E74B5" w:themeColor="accent1" w:themeShade="BF"/>
    </w:rPr>
  </w:style>
  <w:style w:type="character" w:styleId="a5">
    <w:name w:val="Hyperlink"/>
    <w:basedOn w:val="a0"/>
    <w:uiPriority w:val="99"/>
    <w:semiHidden/>
    <w:unhideWhenUsed/>
    <w:rsid w:val="00CE4016"/>
    <w:rPr>
      <w:color w:val="0000FF"/>
      <w:u w:val="single"/>
    </w:rPr>
  </w:style>
  <w:style w:type="character" w:styleId="a6">
    <w:name w:val="FollowedHyperlink"/>
    <w:basedOn w:val="a0"/>
    <w:uiPriority w:val="99"/>
    <w:semiHidden/>
    <w:unhideWhenUsed/>
    <w:rsid w:val="00CE4016"/>
    <w:rPr>
      <w:color w:val="954F72" w:themeColor="followedHyperlink"/>
      <w:u w:val="single"/>
    </w:rPr>
  </w:style>
  <w:style w:type="paragraph" w:styleId="11">
    <w:name w:val="toc 1"/>
    <w:basedOn w:val="a"/>
    <w:autoRedefine/>
    <w:uiPriority w:val="1"/>
    <w:semiHidden/>
    <w:unhideWhenUsed/>
    <w:qFormat/>
    <w:rsid w:val="00CE4016"/>
    <w:pPr>
      <w:widowControl w:val="0"/>
      <w:autoSpaceDE w:val="0"/>
      <w:autoSpaceDN w:val="0"/>
      <w:spacing w:after="0" w:line="240" w:lineRule="auto"/>
      <w:ind w:left="533"/>
      <w:jc w:val="both"/>
    </w:pPr>
    <w:rPr>
      <w:rFonts w:ascii="Times New Roman" w:eastAsia="Times New Roman" w:hAnsi="Times New Roman" w:cs="Times New Roman"/>
      <w:sz w:val="24"/>
      <w:szCs w:val="24"/>
    </w:rPr>
  </w:style>
  <w:style w:type="paragraph" w:styleId="21">
    <w:name w:val="toc 2"/>
    <w:basedOn w:val="a"/>
    <w:autoRedefine/>
    <w:uiPriority w:val="1"/>
    <w:semiHidden/>
    <w:unhideWhenUsed/>
    <w:qFormat/>
    <w:rsid w:val="00CE4016"/>
    <w:pPr>
      <w:widowControl w:val="0"/>
      <w:autoSpaceDE w:val="0"/>
      <w:autoSpaceDN w:val="0"/>
      <w:spacing w:before="137" w:after="0" w:line="240" w:lineRule="auto"/>
      <w:ind w:left="1241"/>
      <w:jc w:val="both"/>
    </w:pPr>
    <w:rPr>
      <w:rFonts w:ascii="Times New Roman" w:eastAsia="Times New Roman" w:hAnsi="Times New Roman" w:cs="Times New Roman"/>
      <w:sz w:val="24"/>
      <w:szCs w:val="24"/>
    </w:rPr>
  </w:style>
  <w:style w:type="paragraph" w:styleId="a7">
    <w:name w:val="annotation text"/>
    <w:basedOn w:val="a"/>
    <w:link w:val="a8"/>
    <w:uiPriority w:val="99"/>
    <w:semiHidden/>
    <w:unhideWhenUsed/>
    <w:rsid w:val="00CE4016"/>
    <w:pPr>
      <w:spacing w:line="240" w:lineRule="auto"/>
    </w:pPr>
    <w:rPr>
      <w:sz w:val="20"/>
      <w:szCs w:val="20"/>
    </w:rPr>
  </w:style>
  <w:style w:type="character" w:customStyle="1" w:styleId="a8">
    <w:name w:val="Текст примечания Знак"/>
    <w:basedOn w:val="a0"/>
    <w:link w:val="a7"/>
    <w:uiPriority w:val="99"/>
    <w:semiHidden/>
    <w:rsid w:val="00CE4016"/>
    <w:rPr>
      <w:sz w:val="20"/>
      <w:szCs w:val="20"/>
    </w:rPr>
  </w:style>
  <w:style w:type="paragraph" w:styleId="a9">
    <w:name w:val="header"/>
    <w:basedOn w:val="a"/>
    <w:link w:val="aa"/>
    <w:uiPriority w:val="99"/>
    <w:semiHidden/>
    <w:unhideWhenUsed/>
    <w:rsid w:val="00CE401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E4016"/>
  </w:style>
  <w:style w:type="paragraph" w:styleId="ab">
    <w:name w:val="footer"/>
    <w:basedOn w:val="a"/>
    <w:link w:val="ac"/>
    <w:uiPriority w:val="99"/>
    <w:semiHidden/>
    <w:unhideWhenUsed/>
    <w:rsid w:val="00CE401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E4016"/>
  </w:style>
  <w:style w:type="paragraph" w:styleId="ad">
    <w:name w:val="Title"/>
    <w:basedOn w:val="a"/>
    <w:link w:val="ae"/>
    <w:uiPriority w:val="1"/>
    <w:qFormat/>
    <w:rsid w:val="00CE4016"/>
    <w:pPr>
      <w:widowControl w:val="0"/>
      <w:autoSpaceDE w:val="0"/>
      <w:autoSpaceDN w:val="0"/>
      <w:spacing w:after="0" w:line="240" w:lineRule="auto"/>
      <w:ind w:left="1368" w:right="940"/>
      <w:jc w:val="center"/>
    </w:pPr>
    <w:rPr>
      <w:rFonts w:ascii="Times New Roman" w:eastAsia="Times New Roman" w:hAnsi="Times New Roman" w:cs="Times New Roman"/>
      <w:b/>
      <w:bCs/>
      <w:sz w:val="28"/>
      <w:szCs w:val="28"/>
    </w:rPr>
  </w:style>
  <w:style w:type="character" w:customStyle="1" w:styleId="ae">
    <w:name w:val="Заголовок Знак"/>
    <w:basedOn w:val="a0"/>
    <w:link w:val="ad"/>
    <w:uiPriority w:val="1"/>
    <w:rsid w:val="00CE4016"/>
    <w:rPr>
      <w:rFonts w:ascii="Times New Roman" w:eastAsia="Times New Roman" w:hAnsi="Times New Roman" w:cs="Times New Roman"/>
      <w:b/>
      <w:bCs/>
      <w:sz w:val="28"/>
      <w:szCs w:val="28"/>
    </w:rPr>
  </w:style>
  <w:style w:type="paragraph" w:styleId="af">
    <w:name w:val="Body Text"/>
    <w:basedOn w:val="a"/>
    <w:link w:val="af0"/>
    <w:uiPriority w:val="1"/>
    <w:semiHidden/>
    <w:unhideWhenUsed/>
    <w:qFormat/>
    <w:rsid w:val="00CE4016"/>
    <w:pPr>
      <w:widowControl w:val="0"/>
      <w:autoSpaceDE w:val="0"/>
      <w:autoSpaceDN w:val="0"/>
      <w:spacing w:after="0" w:line="240" w:lineRule="auto"/>
      <w:ind w:left="312"/>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semiHidden/>
    <w:rsid w:val="00CE4016"/>
    <w:rPr>
      <w:rFonts w:ascii="Times New Roman" w:eastAsia="Times New Roman" w:hAnsi="Times New Roman" w:cs="Times New Roman"/>
      <w:sz w:val="28"/>
      <w:szCs w:val="28"/>
    </w:rPr>
  </w:style>
  <w:style w:type="paragraph" w:styleId="af1">
    <w:name w:val="annotation subject"/>
    <w:basedOn w:val="a7"/>
    <w:next w:val="a7"/>
    <w:link w:val="af2"/>
    <w:uiPriority w:val="99"/>
    <w:semiHidden/>
    <w:unhideWhenUsed/>
    <w:rsid w:val="00CE4016"/>
    <w:rPr>
      <w:b/>
      <w:bCs/>
    </w:rPr>
  </w:style>
  <w:style w:type="character" w:customStyle="1" w:styleId="af2">
    <w:name w:val="Тема примечания Знак"/>
    <w:basedOn w:val="a8"/>
    <w:link w:val="af1"/>
    <w:uiPriority w:val="99"/>
    <w:semiHidden/>
    <w:rsid w:val="00CE4016"/>
    <w:rPr>
      <w:b/>
      <w:bCs/>
      <w:sz w:val="20"/>
      <w:szCs w:val="20"/>
    </w:rPr>
  </w:style>
  <w:style w:type="paragraph" w:styleId="af3">
    <w:name w:val="Balloon Text"/>
    <w:basedOn w:val="a"/>
    <w:link w:val="af4"/>
    <w:uiPriority w:val="99"/>
    <w:semiHidden/>
    <w:unhideWhenUsed/>
    <w:rsid w:val="00CE401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E4016"/>
    <w:rPr>
      <w:rFonts w:ascii="Segoe UI" w:hAnsi="Segoe UI" w:cs="Segoe UI"/>
      <w:sz w:val="18"/>
      <w:szCs w:val="18"/>
    </w:rPr>
  </w:style>
  <w:style w:type="paragraph" w:customStyle="1" w:styleId="TableParagraph">
    <w:name w:val="Table Paragraph"/>
    <w:basedOn w:val="a"/>
    <w:uiPriority w:val="1"/>
    <w:qFormat/>
    <w:rsid w:val="00CE4016"/>
    <w:pPr>
      <w:widowControl w:val="0"/>
      <w:autoSpaceDE w:val="0"/>
      <w:autoSpaceDN w:val="0"/>
      <w:spacing w:after="0" w:line="240" w:lineRule="auto"/>
      <w:ind w:left="112"/>
    </w:pPr>
    <w:rPr>
      <w:rFonts w:ascii="Times New Roman" w:eastAsia="Times New Roman" w:hAnsi="Times New Roman" w:cs="Times New Roman"/>
    </w:rPr>
  </w:style>
  <w:style w:type="character" w:styleId="af5">
    <w:name w:val="annotation reference"/>
    <w:basedOn w:val="a0"/>
    <w:uiPriority w:val="99"/>
    <w:semiHidden/>
    <w:unhideWhenUsed/>
    <w:rsid w:val="00CE4016"/>
    <w:rPr>
      <w:sz w:val="16"/>
      <w:szCs w:val="16"/>
    </w:rPr>
  </w:style>
  <w:style w:type="table" w:customStyle="1" w:styleId="TableNormal">
    <w:name w:val="Table Normal"/>
    <w:uiPriority w:val="2"/>
    <w:semiHidden/>
    <w:qFormat/>
    <w:rsid w:val="00CE401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8427">
      <w:bodyDiv w:val="1"/>
      <w:marLeft w:val="0"/>
      <w:marRight w:val="0"/>
      <w:marTop w:val="0"/>
      <w:marBottom w:val="0"/>
      <w:divBdr>
        <w:top w:val="none" w:sz="0" w:space="0" w:color="auto"/>
        <w:left w:val="none" w:sz="0" w:space="0" w:color="auto"/>
        <w:bottom w:val="none" w:sz="0" w:space="0" w:color="auto"/>
        <w:right w:val="none" w:sz="0" w:space="0" w:color="auto"/>
      </w:divBdr>
    </w:div>
    <w:div w:id="249431642">
      <w:bodyDiv w:val="1"/>
      <w:marLeft w:val="0"/>
      <w:marRight w:val="0"/>
      <w:marTop w:val="0"/>
      <w:marBottom w:val="0"/>
      <w:divBdr>
        <w:top w:val="none" w:sz="0" w:space="0" w:color="auto"/>
        <w:left w:val="none" w:sz="0" w:space="0" w:color="auto"/>
        <w:bottom w:val="none" w:sz="0" w:space="0" w:color="auto"/>
        <w:right w:val="none" w:sz="0" w:space="0" w:color="auto"/>
      </w:divBdr>
    </w:div>
    <w:div w:id="309553098">
      <w:bodyDiv w:val="1"/>
      <w:marLeft w:val="0"/>
      <w:marRight w:val="0"/>
      <w:marTop w:val="0"/>
      <w:marBottom w:val="0"/>
      <w:divBdr>
        <w:top w:val="none" w:sz="0" w:space="0" w:color="auto"/>
        <w:left w:val="none" w:sz="0" w:space="0" w:color="auto"/>
        <w:bottom w:val="none" w:sz="0" w:space="0" w:color="auto"/>
        <w:right w:val="none" w:sz="0" w:space="0" w:color="auto"/>
      </w:divBdr>
    </w:div>
    <w:div w:id="7036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mp.oblzdrav.ru/wp-content/uploads/&#1055;&#1072;&#1084;&#1103;&#1090;&#1082;&#1072;-&#1087;&#1086;-&#1087;&#1088;&#1086;&#1092;&#1080;&#1083;&#1072;&#1082;&#1090;&#1080;&#1082;&#1077;-&#1085;&#1072;&#1088;&#1082;&#1086;&#1084;&#1072;&#1085;&#1080;&#108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rkotiki.ru/" TargetMode="External"/><Relationship Id="rId12" Type="http://schemas.openxmlformats.org/officeDocument/2006/relationships/hyperlink" Target="http://fcprc.ru/community/forum-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gppu.ru/about/publications/deviant_behaviour" TargetMode="External"/><Relationship Id="rId11" Type="http://schemas.openxmlformats.org/officeDocument/2006/relationships/hyperlink" Target="http://narko-biysk.ru/roditelyam/rol-semi-v-profilaktike-narkomanii" TargetMode="External"/><Relationship Id="rId5" Type="http://schemas.openxmlformats.org/officeDocument/2006/relationships/hyperlink" Target="https://fcprc.ru/responsible-behavior/" TargetMode="External"/><Relationship Id="rId10" Type="http://schemas.openxmlformats.org/officeDocument/2006/relationships/hyperlink" Target="http://narko-biysk.ru/roditelyam/rol-semi-v-profilaktike-narkomanii" TargetMode="External"/><Relationship Id="rId4" Type="http://schemas.openxmlformats.org/officeDocument/2006/relationships/webSettings" Target="webSettings.xml"/><Relationship Id="rId9" Type="http://schemas.openxmlformats.org/officeDocument/2006/relationships/hyperlink" Target="http://vocmp.oblzdrav.ru/wp-content/uploads/&#1055;&#1072;&#1084;&#1103;&#1090;&#1082;&#1072;-&#1087;&#1086;-&#1087;&#1088;&#1086;&#1092;&#1080;&#1083;&#1072;&#1082;&#1090;&#1080;&#1082;&#1077;-&#1085;&#1072;&#1088;&#1082;&#1086;&#1084;&#1072;&#1085;&#1080;&#108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22</Pages>
  <Words>5313</Words>
  <Characters>30288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Tsvetkova Liliia</dc:creator>
  <cp:keywords/>
  <dc:description/>
  <cp:lastModifiedBy>Пользователь</cp:lastModifiedBy>
  <cp:revision>10</cp:revision>
  <dcterms:created xsi:type="dcterms:W3CDTF">2022-11-26T13:15:00Z</dcterms:created>
  <dcterms:modified xsi:type="dcterms:W3CDTF">2023-05-04T12:57:00Z</dcterms:modified>
</cp:coreProperties>
</file>